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6A30" w14:textId="1933E3DF" w:rsidR="009C1DA2" w:rsidRPr="00D14F76" w:rsidRDefault="10CAA5E7" w:rsidP="00D14F76">
      <w:pPr>
        <w:rPr>
          <w:rFonts w:ascii="Segoe UI" w:eastAsia="Calibri" w:hAnsi="Segoe UI" w:cs="Segoe UI"/>
          <w:color w:val="000000" w:themeColor="text1"/>
          <w:sz w:val="24"/>
          <w:szCs w:val="24"/>
        </w:rPr>
      </w:pPr>
      <w:r w:rsidRPr="00D14F76">
        <w:rPr>
          <w:rFonts w:ascii="Segoe UI" w:eastAsia="Calibri" w:hAnsi="Segoe UI" w:cs="Segoe UI"/>
          <w:b/>
          <w:bCs/>
          <w:color w:val="000000" w:themeColor="text1"/>
          <w:sz w:val="24"/>
          <w:szCs w:val="24"/>
        </w:rPr>
        <w:t>Press Release</w:t>
      </w:r>
      <w:r w:rsidRPr="00D14F76">
        <w:rPr>
          <w:rFonts w:ascii="Segoe UI" w:eastAsia="Calibri" w:hAnsi="Segoe UI" w:cs="Segoe UI"/>
          <w:color w:val="000000" w:themeColor="text1"/>
          <w:sz w:val="24"/>
          <w:szCs w:val="24"/>
        </w:rPr>
        <w:t xml:space="preserve"> </w:t>
      </w:r>
    </w:p>
    <w:p w14:paraId="33434B69" w14:textId="1C20EDC8" w:rsidR="00E45CBB" w:rsidRPr="00D14F76" w:rsidRDefault="00E45CBB" w:rsidP="00D14F76">
      <w:pPr>
        <w:rPr>
          <w:rFonts w:ascii="Segoe UI" w:hAnsi="Segoe UI" w:cs="Segoe UI"/>
          <w:sz w:val="24"/>
          <w:szCs w:val="24"/>
        </w:rPr>
      </w:pPr>
      <w:r w:rsidRPr="00D14F76">
        <w:rPr>
          <w:rFonts w:ascii="Segoe UI" w:eastAsia="Calibri" w:hAnsi="Segoe UI" w:cs="Segoe UI"/>
          <w:b/>
          <w:bCs/>
          <w:noProof/>
          <w:color w:val="000000" w:themeColor="text1"/>
          <w:sz w:val="24"/>
          <w:szCs w:val="24"/>
        </w:rPr>
        <w:drawing>
          <wp:inline distT="0" distB="0" distL="0" distR="0" wp14:anchorId="65008C93" wp14:editId="065801C1">
            <wp:extent cx="2184678" cy="627321"/>
            <wp:effectExtent l="0" t="0" r="635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658" cy="656891"/>
                    </a:xfrm>
                    <a:prstGeom prst="rect">
                      <a:avLst/>
                    </a:prstGeom>
                  </pic:spPr>
                </pic:pic>
              </a:graphicData>
            </a:graphic>
          </wp:inline>
        </w:drawing>
      </w:r>
    </w:p>
    <w:p w14:paraId="121D6023" w14:textId="364EC13D" w:rsidR="00F517FE" w:rsidRPr="005067F6" w:rsidRDefault="000C5904" w:rsidP="00D14F76">
      <w:pPr>
        <w:rPr>
          <w:rFonts w:ascii="Segoe UI" w:eastAsia="Calibri" w:hAnsi="Segoe UI" w:cs="Segoe UI"/>
          <w:color w:val="000000" w:themeColor="text1"/>
          <w:sz w:val="24"/>
          <w:szCs w:val="24"/>
        </w:rPr>
      </w:pPr>
      <w:r w:rsidRPr="00D14F76">
        <w:rPr>
          <w:rFonts w:ascii="Segoe UI" w:eastAsia="Calibri" w:hAnsi="Segoe UI" w:cs="Segoe UI"/>
          <w:b/>
          <w:bCs/>
          <w:noProof/>
          <w:color w:val="000000" w:themeColor="text1"/>
          <w:sz w:val="24"/>
          <w:szCs w:val="24"/>
        </w:rPr>
        <w:drawing>
          <wp:anchor distT="0" distB="0" distL="114300" distR="114300" simplePos="0" relativeHeight="251657216" behindDoc="1" locked="0" layoutInCell="1" allowOverlap="1" wp14:anchorId="723C53DC" wp14:editId="1CD8F8B0">
            <wp:simplePos x="0" y="0"/>
            <wp:positionH relativeFrom="column">
              <wp:posOffset>3179445</wp:posOffset>
            </wp:positionH>
            <wp:positionV relativeFrom="paragraph">
              <wp:posOffset>156202</wp:posOffset>
            </wp:positionV>
            <wp:extent cx="2902585" cy="2902585"/>
            <wp:effectExtent l="0" t="0" r="0" b="0"/>
            <wp:wrapTight wrapText="bothSides">
              <wp:wrapPolygon edited="0">
                <wp:start x="0" y="0"/>
                <wp:lineTo x="0" y="21406"/>
                <wp:lineTo x="21406" y="21406"/>
                <wp:lineTo x="21406" y="0"/>
                <wp:lineTo x="0" y="0"/>
              </wp:wrapPolygon>
            </wp:wrapTight>
            <wp:docPr id="3" name="Picture 3"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lhouet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2585" cy="2902585"/>
                    </a:xfrm>
                    <a:prstGeom prst="rect">
                      <a:avLst/>
                    </a:prstGeom>
                  </pic:spPr>
                </pic:pic>
              </a:graphicData>
            </a:graphic>
            <wp14:sizeRelH relativeFrom="margin">
              <wp14:pctWidth>0</wp14:pctWidth>
            </wp14:sizeRelH>
            <wp14:sizeRelV relativeFrom="margin">
              <wp14:pctHeight>0</wp14:pctHeight>
            </wp14:sizeRelV>
          </wp:anchor>
        </w:drawing>
      </w:r>
    </w:p>
    <w:p w14:paraId="6A608E33" w14:textId="569FB9F2" w:rsidR="009C1DA2" w:rsidRPr="00D14F76" w:rsidRDefault="00C018BC" w:rsidP="00D14F76">
      <w:pPr>
        <w:rPr>
          <w:rFonts w:ascii="Segoe UI" w:eastAsia="Calibri" w:hAnsi="Segoe UI" w:cs="Segoe UI"/>
          <w:b/>
          <w:bCs/>
          <w:color w:val="000000" w:themeColor="text1"/>
          <w:sz w:val="28"/>
          <w:szCs w:val="28"/>
        </w:rPr>
      </w:pPr>
      <w:r w:rsidRPr="00D14F76">
        <w:rPr>
          <w:rFonts w:ascii="Segoe UI" w:eastAsia="Calibri" w:hAnsi="Segoe UI" w:cs="Segoe UI"/>
          <w:b/>
          <w:bCs/>
          <w:color w:val="000000" w:themeColor="text1"/>
          <w:sz w:val="28"/>
          <w:szCs w:val="28"/>
        </w:rPr>
        <w:t xml:space="preserve">Shock of the </w:t>
      </w:r>
      <w:r w:rsidR="00E81851">
        <w:rPr>
          <w:rFonts w:ascii="Segoe UI" w:eastAsia="Calibri" w:hAnsi="Segoe UI" w:cs="Segoe UI"/>
          <w:b/>
          <w:bCs/>
          <w:color w:val="000000" w:themeColor="text1"/>
          <w:sz w:val="28"/>
          <w:szCs w:val="28"/>
        </w:rPr>
        <w:t>F</w:t>
      </w:r>
      <w:r w:rsidRPr="00D14F76">
        <w:rPr>
          <w:rFonts w:ascii="Segoe UI" w:eastAsia="Calibri" w:hAnsi="Segoe UI" w:cs="Segoe UI"/>
          <w:b/>
          <w:bCs/>
          <w:color w:val="000000" w:themeColor="text1"/>
          <w:sz w:val="28"/>
          <w:szCs w:val="28"/>
        </w:rPr>
        <w:t>orm</w:t>
      </w:r>
    </w:p>
    <w:p w14:paraId="608FCF57" w14:textId="083E211D" w:rsidR="00B132B0" w:rsidRPr="00D14F76" w:rsidRDefault="00B132B0" w:rsidP="00D14F76">
      <w:pPr>
        <w:rPr>
          <w:rFonts w:ascii="Segoe UI" w:eastAsia="Calibri" w:hAnsi="Segoe UI" w:cs="Segoe UI"/>
          <w:b/>
          <w:bCs/>
          <w:color w:val="000000" w:themeColor="text1"/>
          <w:sz w:val="24"/>
          <w:szCs w:val="24"/>
        </w:rPr>
      </w:pPr>
    </w:p>
    <w:p w14:paraId="65EDA95B" w14:textId="2E174D21" w:rsidR="009C1DA2" w:rsidRPr="00D14F76" w:rsidRDefault="1B6141AE" w:rsidP="00D14F76">
      <w:pPr>
        <w:rPr>
          <w:rFonts w:ascii="Segoe UI" w:eastAsia="Calibri" w:hAnsi="Segoe UI" w:cs="Segoe UI"/>
          <w:color w:val="000000" w:themeColor="text1"/>
          <w:sz w:val="24"/>
          <w:szCs w:val="24"/>
        </w:rPr>
      </w:pPr>
      <w:r w:rsidRPr="00D14F76">
        <w:rPr>
          <w:rFonts w:ascii="Segoe UI" w:eastAsia="Calibri" w:hAnsi="Segoe UI" w:cs="Segoe UI"/>
          <w:color w:val="000000" w:themeColor="text1"/>
          <w:sz w:val="24"/>
          <w:szCs w:val="24"/>
        </w:rPr>
        <w:t xml:space="preserve">3 </w:t>
      </w:r>
      <w:r w:rsidR="00AB797A" w:rsidRPr="00D14F76">
        <w:rPr>
          <w:rFonts w:ascii="Segoe UI" w:eastAsia="Calibri" w:hAnsi="Segoe UI" w:cs="Segoe UI"/>
          <w:color w:val="000000" w:themeColor="text1"/>
          <w:sz w:val="24"/>
          <w:szCs w:val="24"/>
        </w:rPr>
        <w:t>March</w:t>
      </w:r>
      <w:r w:rsidR="2F12DA6E" w:rsidRPr="00D14F76">
        <w:rPr>
          <w:rFonts w:ascii="Segoe UI" w:eastAsia="Calibri" w:hAnsi="Segoe UI" w:cs="Segoe UI"/>
          <w:color w:val="000000" w:themeColor="text1"/>
          <w:sz w:val="24"/>
          <w:szCs w:val="24"/>
        </w:rPr>
        <w:t xml:space="preserve"> </w:t>
      </w:r>
      <w:r w:rsidRPr="00D14F76">
        <w:rPr>
          <w:rFonts w:ascii="Segoe UI" w:eastAsia="Calibri" w:hAnsi="Segoe UI" w:cs="Segoe UI"/>
          <w:color w:val="000000" w:themeColor="text1"/>
          <w:sz w:val="24"/>
          <w:szCs w:val="24"/>
        </w:rPr>
        <w:t xml:space="preserve">– </w:t>
      </w:r>
      <w:r w:rsidR="000D5AC5" w:rsidRPr="00D14F76">
        <w:rPr>
          <w:rFonts w:ascii="Segoe UI" w:eastAsia="Calibri" w:hAnsi="Segoe UI" w:cs="Segoe UI"/>
          <w:color w:val="000000" w:themeColor="text1"/>
          <w:sz w:val="24"/>
          <w:szCs w:val="24"/>
        </w:rPr>
        <w:t>19</w:t>
      </w:r>
      <w:r w:rsidR="00AB797A" w:rsidRPr="00D14F76">
        <w:rPr>
          <w:rFonts w:ascii="Segoe UI" w:eastAsia="Calibri" w:hAnsi="Segoe UI" w:cs="Segoe UI"/>
          <w:color w:val="000000" w:themeColor="text1"/>
          <w:sz w:val="24"/>
          <w:szCs w:val="24"/>
        </w:rPr>
        <w:t xml:space="preserve"> March</w:t>
      </w:r>
      <w:r w:rsidRPr="00D14F76">
        <w:rPr>
          <w:rFonts w:ascii="Segoe UI" w:eastAsia="Calibri" w:hAnsi="Segoe UI" w:cs="Segoe UI"/>
          <w:color w:val="000000" w:themeColor="text1"/>
          <w:sz w:val="24"/>
          <w:szCs w:val="24"/>
        </w:rPr>
        <w:t xml:space="preserve"> 2022</w:t>
      </w:r>
    </w:p>
    <w:p w14:paraId="5D2B7F99" w14:textId="067B6886" w:rsidR="009C1DA2" w:rsidRDefault="34867606" w:rsidP="00D14F76">
      <w:pPr>
        <w:pStyle w:val="NoSpacing"/>
        <w:rPr>
          <w:rFonts w:ascii="Segoe UI" w:hAnsi="Segoe UI" w:cs="Segoe UI"/>
          <w:sz w:val="24"/>
          <w:szCs w:val="24"/>
        </w:rPr>
      </w:pPr>
      <w:r w:rsidRPr="00D14F76">
        <w:rPr>
          <w:rFonts w:ascii="Segoe UI" w:hAnsi="Segoe UI" w:cs="Segoe UI"/>
          <w:sz w:val="24"/>
          <w:szCs w:val="24"/>
        </w:rPr>
        <w:t xml:space="preserve">Private </w:t>
      </w:r>
      <w:r w:rsidR="00DA64D0" w:rsidRPr="00D14F76">
        <w:rPr>
          <w:rFonts w:ascii="Segoe UI" w:hAnsi="Segoe UI" w:cs="Segoe UI"/>
          <w:sz w:val="24"/>
          <w:szCs w:val="24"/>
        </w:rPr>
        <w:t>v</w:t>
      </w:r>
      <w:r w:rsidRPr="00D14F76">
        <w:rPr>
          <w:rFonts w:ascii="Segoe UI" w:hAnsi="Segoe UI" w:cs="Segoe UI"/>
          <w:sz w:val="24"/>
          <w:szCs w:val="24"/>
        </w:rPr>
        <w:t>iew</w:t>
      </w:r>
      <w:r w:rsidR="6B1F2A3C" w:rsidRPr="00D14F76">
        <w:rPr>
          <w:rFonts w:ascii="Segoe UI" w:hAnsi="Segoe UI" w:cs="Segoe UI"/>
          <w:sz w:val="24"/>
          <w:szCs w:val="24"/>
        </w:rPr>
        <w:t>: Thursday</w:t>
      </w:r>
      <w:r w:rsidRPr="00D14F76">
        <w:rPr>
          <w:rFonts w:ascii="Segoe UI" w:hAnsi="Segoe UI" w:cs="Segoe UI"/>
          <w:sz w:val="24"/>
          <w:szCs w:val="24"/>
        </w:rPr>
        <w:t xml:space="preserve"> 3 </w:t>
      </w:r>
      <w:r w:rsidR="00EC6395" w:rsidRPr="00D14F76">
        <w:rPr>
          <w:rFonts w:ascii="Segoe UI" w:hAnsi="Segoe UI" w:cs="Segoe UI"/>
          <w:sz w:val="24"/>
          <w:szCs w:val="24"/>
        </w:rPr>
        <w:t>March</w:t>
      </w:r>
      <w:r w:rsidR="64A04BAF" w:rsidRPr="00D14F76">
        <w:rPr>
          <w:rFonts w:ascii="Segoe UI" w:hAnsi="Segoe UI" w:cs="Segoe UI"/>
          <w:sz w:val="24"/>
          <w:szCs w:val="24"/>
        </w:rPr>
        <w:t>,</w:t>
      </w:r>
      <w:r w:rsidRPr="00D14F76">
        <w:rPr>
          <w:rFonts w:ascii="Segoe UI" w:hAnsi="Segoe UI" w:cs="Segoe UI"/>
          <w:sz w:val="24"/>
          <w:szCs w:val="24"/>
        </w:rPr>
        <w:t xml:space="preserve"> 4pm-</w:t>
      </w:r>
      <w:r w:rsidR="00EC6395" w:rsidRPr="00D14F76">
        <w:rPr>
          <w:rFonts w:ascii="Segoe UI" w:hAnsi="Segoe UI" w:cs="Segoe UI"/>
          <w:sz w:val="24"/>
          <w:szCs w:val="24"/>
        </w:rPr>
        <w:t>9</w:t>
      </w:r>
      <w:r w:rsidRPr="00D14F76">
        <w:rPr>
          <w:rFonts w:ascii="Segoe UI" w:hAnsi="Segoe UI" w:cs="Segoe UI"/>
          <w:sz w:val="24"/>
          <w:szCs w:val="24"/>
        </w:rPr>
        <w:t>pm</w:t>
      </w:r>
    </w:p>
    <w:p w14:paraId="47657D93" w14:textId="77777777" w:rsidR="003A2B61" w:rsidRPr="00D14F76" w:rsidRDefault="003A2B61" w:rsidP="00D14F76">
      <w:pPr>
        <w:pStyle w:val="NoSpacing"/>
        <w:rPr>
          <w:rFonts w:ascii="Segoe UI" w:hAnsi="Segoe UI" w:cs="Segoe UI"/>
          <w:sz w:val="24"/>
          <w:szCs w:val="24"/>
        </w:rPr>
      </w:pPr>
    </w:p>
    <w:p w14:paraId="10165C31" w14:textId="1B8F4047" w:rsidR="009C1DA2" w:rsidRDefault="34867606" w:rsidP="00D14F76">
      <w:pPr>
        <w:pStyle w:val="NoSpacing"/>
        <w:rPr>
          <w:rFonts w:ascii="Segoe UI" w:eastAsia="Calibri" w:hAnsi="Segoe UI" w:cs="Segoe UI"/>
          <w:noProof/>
          <w:color w:val="000000" w:themeColor="text1"/>
          <w:sz w:val="24"/>
          <w:szCs w:val="24"/>
        </w:rPr>
      </w:pPr>
      <w:r w:rsidRPr="00D14F76">
        <w:rPr>
          <w:rFonts w:ascii="Segoe UI" w:hAnsi="Segoe UI" w:cs="Segoe UI"/>
          <w:sz w:val="24"/>
          <w:szCs w:val="24"/>
        </w:rPr>
        <w:t>Open to public Saturday 10am-4pm or by appointment</w:t>
      </w:r>
      <w:r w:rsidR="00775FEC" w:rsidRPr="00D14F76">
        <w:rPr>
          <w:rFonts w:ascii="Segoe UI" w:eastAsia="Calibri" w:hAnsi="Segoe UI" w:cs="Segoe UI"/>
          <w:noProof/>
          <w:color w:val="000000" w:themeColor="text1"/>
          <w:sz w:val="24"/>
          <w:szCs w:val="24"/>
        </w:rPr>
        <w:t xml:space="preserve"> </w:t>
      </w:r>
    </w:p>
    <w:p w14:paraId="61A1AF65" w14:textId="77777777" w:rsidR="003A2B61" w:rsidRPr="00D14F76" w:rsidRDefault="003A2B61" w:rsidP="00D14F76">
      <w:pPr>
        <w:pStyle w:val="NoSpacing"/>
        <w:rPr>
          <w:rFonts w:ascii="Segoe UI" w:hAnsi="Segoe UI" w:cs="Segoe UI"/>
          <w:sz w:val="24"/>
          <w:szCs w:val="24"/>
        </w:rPr>
      </w:pPr>
    </w:p>
    <w:p w14:paraId="36043A60" w14:textId="34CD57B9" w:rsidR="009C1DA2" w:rsidRPr="00D14F76" w:rsidRDefault="34867606" w:rsidP="00D14F76">
      <w:pPr>
        <w:pStyle w:val="NoSpacing"/>
        <w:rPr>
          <w:rFonts w:ascii="Segoe UI" w:hAnsi="Segoe UI" w:cs="Segoe UI"/>
          <w:sz w:val="24"/>
          <w:szCs w:val="24"/>
        </w:rPr>
      </w:pPr>
      <w:r w:rsidRPr="00D14F76">
        <w:rPr>
          <w:rFonts w:ascii="Segoe UI" w:hAnsi="Segoe UI" w:cs="Segoe UI"/>
          <w:sz w:val="24"/>
          <w:szCs w:val="24"/>
        </w:rPr>
        <w:t xml:space="preserve">Gerald Moore Gallery, </w:t>
      </w:r>
      <w:proofErr w:type="spellStart"/>
      <w:r w:rsidRPr="00D14F76">
        <w:rPr>
          <w:rFonts w:ascii="Segoe UI" w:hAnsi="Segoe UI" w:cs="Segoe UI"/>
          <w:sz w:val="24"/>
          <w:szCs w:val="24"/>
        </w:rPr>
        <w:t>Mottingham</w:t>
      </w:r>
      <w:proofErr w:type="spellEnd"/>
      <w:r w:rsidRPr="00D14F76">
        <w:rPr>
          <w:rFonts w:ascii="Segoe UI" w:hAnsi="Segoe UI" w:cs="Segoe UI"/>
          <w:sz w:val="24"/>
          <w:szCs w:val="24"/>
        </w:rPr>
        <w:t xml:space="preserve"> Ln, London</w:t>
      </w:r>
      <w:r w:rsidR="789393C9" w:rsidRPr="00D14F76">
        <w:rPr>
          <w:rFonts w:ascii="Segoe UI" w:hAnsi="Segoe UI" w:cs="Segoe UI"/>
          <w:sz w:val="24"/>
          <w:szCs w:val="24"/>
        </w:rPr>
        <w:t>,</w:t>
      </w:r>
      <w:r w:rsidRPr="00D14F76">
        <w:rPr>
          <w:rFonts w:ascii="Segoe UI" w:hAnsi="Segoe UI" w:cs="Segoe UI"/>
          <w:sz w:val="24"/>
          <w:szCs w:val="24"/>
        </w:rPr>
        <w:t xml:space="preserve"> SE9 4RW</w:t>
      </w:r>
    </w:p>
    <w:p w14:paraId="1CBA5908" w14:textId="77777777" w:rsidR="00457A0C" w:rsidRDefault="00457A0C" w:rsidP="00457A0C">
      <w:pPr>
        <w:jc w:val="both"/>
        <w:rPr>
          <w:rFonts w:ascii="Segoe UI" w:hAnsi="Segoe UI" w:cs="Segoe UI"/>
          <w:color w:val="201F1E"/>
          <w:sz w:val="18"/>
          <w:szCs w:val="18"/>
          <w:shd w:val="clear" w:color="auto" w:fill="FFFFFF"/>
        </w:rPr>
      </w:pPr>
    </w:p>
    <w:p w14:paraId="5BB83317" w14:textId="2997DB0B" w:rsidR="004C2002" w:rsidRPr="00F73E23" w:rsidRDefault="009463AC" w:rsidP="009463AC">
      <w:pPr>
        <w:rPr>
          <w:sz w:val="18"/>
          <w:szCs w:val="18"/>
        </w:rPr>
      </w:pPr>
      <w:r w:rsidRPr="009463AC">
        <w:rPr>
          <w:noProof/>
          <w:color w:val="201F1E"/>
          <w:sz w:val="18"/>
          <w:szCs w:val="18"/>
          <w:shd w:val="clear" w:color="auto" w:fill="FFFFFF"/>
        </w:rPr>
        <mc:AlternateContent>
          <mc:Choice Requires="wps">
            <w:drawing>
              <wp:anchor distT="45720" distB="45720" distL="114300" distR="114300" simplePos="0" relativeHeight="251658240" behindDoc="0" locked="0" layoutInCell="1" allowOverlap="1" wp14:anchorId="2FD24299" wp14:editId="7C0DB958">
                <wp:simplePos x="0" y="0"/>
                <wp:positionH relativeFrom="column">
                  <wp:posOffset>3074777</wp:posOffset>
                </wp:positionH>
                <wp:positionV relativeFrom="paragraph">
                  <wp:posOffset>45720</wp:posOffset>
                </wp:positionV>
                <wp:extent cx="3306445" cy="1404620"/>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4620"/>
                        </a:xfrm>
                        <a:prstGeom prst="rect">
                          <a:avLst/>
                        </a:prstGeom>
                        <a:solidFill>
                          <a:srgbClr val="FFFFFF"/>
                        </a:solidFill>
                        <a:ln w="9525">
                          <a:noFill/>
                          <a:miter lim="800000"/>
                          <a:headEnd/>
                          <a:tailEnd/>
                        </a:ln>
                      </wps:spPr>
                      <wps:txbx>
                        <w:txbxContent>
                          <w:p w14:paraId="22EFA8DD" w14:textId="5DDB435B" w:rsidR="009463AC" w:rsidRDefault="00D06030">
                            <w:r>
                              <w:rPr>
                                <w:color w:val="201F1E"/>
                                <w:sz w:val="18"/>
                                <w:szCs w:val="18"/>
                                <w:shd w:val="clear" w:color="auto" w:fill="FFFFFF"/>
                              </w:rPr>
                              <w:t>BUG_P1</w:t>
                            </w:r>
                            <w:r w:rsidR="009463AC" w:rsidRPr="00F73E23">
                              <w:rPr>
                                <w:color w:val="201F1E"/>
                                <w:sz w:val="18"/>
                                <w:szCs w:val="18"/>
                                <w:shd w:val="clear" w:color="auto" w:fill="FFFFFF"/>
                              </w:rPr>
                              <w:t xml:space="preserve">, Peer </w:t>
                            </w:r>
                            <w:proofErr w:type="spellStart"/>
                            <w:r w:rsidR="009463AC" w:rsidRPr="00F73E23">
                              <w:rPr>
                                <w:sz w:val="18"/>
                                <w:szCs w:val="18"/>
                              </w:rPr>
                              <w:t>Lindgreen</w:t>
                            </w:r>
                            <w:proofErr w:type="spellEnd"/>
                            <w:r w:rsidR="009463AC" w:rsidRPr="00F73E23">
                              <w:rPr>
                                <w:sz w:val="18"/>
                                <w:szCs w:val="18"/>
                              </w:rPr>
                              <w:t xml:space="preserve"> and Duncan</w:t>
                            </w:r>
                            <w:r w:rsidR="009463AC">
                              <w:rPr>
                                <w:sz w:val="18"/>
                                <w:szCs w:val="18"/>
                              </w:rPr>
                              <w:t xml:space="preserve"> H</w:t>
                            </w:r>
                            <w:r w:rsidR="009463AC" w:rsidRPr="00F73E23">
                              <w:rPr>
                                <w:sz w:val="18"/>
                                <w:szCs w:val="18"/>
                              </w:rPr>
                              <w:t>amilton</w:t>
                            </w:r>
                            <w:r w:rsidR="009E1F6A">
                              <w:rPr>
                                <w:sz w:val="18"/>
                                <w:szCs w:val="18"/>
                              </w:rPr>
                              <w:t xml:space="preserve">, </w:t>
                            </w:r>
                            <w:r w:rsidR="009463AC" w:rsidRPr="00F73E23">
                              <w:rPr>
                                <w:sz w:val="18"/>
                                <w:szCs w:val="18"/>
                              </w:rPr>
                              <w:t xml:space="preserve">2017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D24299" id="_x0000_t202" coordsize="21600,21600" o:spt="202" path="m,l,21600r21600,l21600,xe">
                <v:stroke joinstyle="miter"/>
                <v:path gradientshapeok="t" o:connecttype="rect"/>
              </v:shapetype>
              <v:shape id="Text Box 2" o:spid="_x0000_s1026" type="#_x0000_t202" style="position:absolute;margin-left:242.1pt;margin-top:3.6pt;width:260.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" stroked="f">
                <v:textbox style="mso-fit-shape-to-text:t">
                  <w:txbxContent>
                    <w:p w14:paraId="22EFA8DD" w14:textId="5DDB435B" w:rsidR="009463AC" w:rsidRDefault="00D06030">
                      <w:r>
                        <w:rPr>
                          <w:color w:val="201F1E"/>
                          <w:sz w:val="18"/>
                          <w:szCs w:val="18"/>
                          <w:shd w:val="clear" w:color="auto" w:fill="FFFFFF"/>
                        </w:rPr>
                        <w:t>BUG_P1</w:t>
                      </w:r>
                      <w:r w:rsidR="009463AC" w:rsidRPr="00F73E23">
                        <w:rPr>
                          <w:color w:val="201F1E"/>
                          <w:sz w:val="18"/>
                          <w:szCs w:val="18"/>
                          <w:shd w:val="clear" w:color="auto" w:fill="FFFFFF"/>
                        </w:rPr>
                        <w:t xml:space="preserve">, Peer </w:t>
                      </w:r>
                      <w:proofErr w:type="spellStart"/>
                      <w:r w:rsidR="009463AC" w:rsidRPr="00F73E23">
                        <w:rPr>
                          <w:sz w:val="18"/>
                          <w:szCs w:val="18"/>
                        </w:rPr>
                        <w:t>Lindgreen</w:t>
                      </w:r>
                      <w:proofErr w:type="spellEnd"/>
                      <w:r w:rsidR="009463AC" w:rsidRPr="00F73E23">
                        <w:rPr>
                          <w:sz w:val="18"/>
                          <w:szCs w:val="18"/>
                        </w:rPr>
                        <w:t xml:space="preserve"> and Duncan</w:t>
                      </w:r>
                      <w:r w:rsidR="009463AC">
                        <w:rPr>
                          <w:sz w:val="18"/>
                          <w:szCs w:val="18"/>
                        </w:rPr>
                        <w:t xml:space="preserve"> H</w:t>
                      </w:r>
                      <w:r w:rsidR="009463AC" w:rsidRPr="00F73E23">
                        <w:rPr>
                          <w:sz w:val="18"/>
                          <w:szCs w:val="18"/>
                        </w:rPr>
                        <w:t>amilton</w:t>
                      </w:r>
                      <w:r w:rsidR="009E1F6A">
                        <w:rPr>
                          <w:sz w:val="18"/>
                          <w:szCs w:val="18"/>
                        </w:rPr>
                        <w:t xml:space="preserve">, </w:t>
                      </w:r>
                      <w:r w:rsidR="009463AC" w:rsidRPr="00F73E23">
                        <w:rPr>
                          <w:sz w:val="18"/>
                          <w:szCs w:val="18"/>
                        </w:rPr>
                        <w:t xml:space="preserve">2017 </w:t>
                      </w:r>
                    </w:p>
                  </w:txbxContent>
                </v:textbox>
                <w10:wrap type="square"/>
              </v:shape>
            </w:pict>
          </mc:Fallback>
        </mc:AlternateContent>
      </w:r>
      <w:r w:rsidR="00F73E23">
        <w:rPr>
          <w:color w:val="201F1E"/>
          <w:sz w:val="18"/>
          <w:szCs w:val="18"/>
          <w:shd w:val="clear" w:color="auto" w:fill="FFFFFF"/>
        </w:rPr>
        <w:t xml:space="preserve"> </w:t>
      </w:r>
    </w:p>
    <w:p w14:paraId="6D5D6AFE" w14:textId="3233EAA8" w:rsidR="004C2002" w:rsidRPr="00D14F76" w:rsidRDefault="004C2002" w:rsidP="00D14F76">
      <w:pPr>
        <w:rPr>
          <w:rFonts w:ascii="Segoe UI" w:eastAsia="Calibri" w:hAnsi="Segoe UI" w:cs="Segoe UI"/>
          <w:color w:val="000000" w:themeColor="text1"/>
          <w:sz w:val="24"/>
          <w:szCs w:val="24"/>
        </w:rPr>
      </w:pPr>
    </w:p>
    <w:p w14:paraId="24E8D733" w14:textId="3FB66078" w:rsidR="00D664FB" w:rsidRPr="00D1246D" w:rsidRDefault="00D664FB" w:rsidP="00D664FB">
      <w:pPr>
        <w:rPr>
          <w:rFonts w:ascii="Segoe UI" w:hAnsi="Segoe UI" w:cs="Segoe UI"/>
          <w:sz w:val="24"/>
          <w:szCs w:val="24"/>
        </w:rPr>
      </w:pPr>
      <w:r w:rsidRPr="00D1246D">
        <w:rPr>
          <w:rFonts w:ascii="Segoe UI" w:hAnsi="Segoe UI" w:cs="Segoe UI"/>
          <w:sz w:val="24"/>
          <w:szCs w:val="24"/>
        </w:rPr>
        <w:t xml:space="preserve">Gerald Moore Gallery presents </w:t>
      </w:r>
      <w:r w:rsidRPr="00D1246D">
        <w:rPr>
          <w:rFonts w:ascii="Segoe UI" w:hAnsi="Segoe UI" w:cs="Segoe UI"/>
          <w:i/>
          <w:iCs/>
          <w:sz w:val="24"/>
          <w:szCs w:val="24"/>
        </w:rPr>
        <w:t xml:space="preserve">Shock of the </w:t>
      </w:r>
      <w:r w:rsidR="00E81851">
        <w:rPr>
          <w:rFonts w:ascii="Segoe UI" w:hAnsi="Segoe UI" w:cs="Segoe UI"/>
          <w:i/>
          <w:iCs/>
          <w:sz w:val="24"/>
          <w:szCs w:val="24"/>
        </w:rPr>
        <w:t>F</w:t>
      </w:r>
      <w:r w:rsidRPr="00D1246D">
        <w:rPr>
          <w:rFonts w:ascii="Segoe UI" w:hAnsi="Segoe UI" w:cs="Segoe UI"/>
          <w:i/>
          <w:iCs/>
          <w:sz w:val="24"/>
          <w:szCs w:val="24"/>
        </w:rPr>
        <w:t>orm</w:t>
      </w:r>
      <w:r w:rsidRPr="00D1246D">
        <w:rPr>
          <w:rFonts w:ascii="Segoe UI" w:hAnsi="Segoe UI" w:cs="Segoe UI"/>
          <w:sz w:val="24"/>
          <w:szCs w:val="24"/>
        </w:rPr>
        <w:t xml:space="preserve">, an exhibition of photography, film and ice sculptures bringing together two artists, photographer Peer </w:t>
      </w:r>
      <w:proofErr w:type="spellStart"/>
      <w:r w:rsidRPr="00D1246D">
        <w:rPr>
          <w:rFonts w:ascii="Segoe UI" w:hAnsi="Segoe UI" w:cs="Segoe UI"/>
          <w:sz w:val="24"/>
          <w:szCs w:val="24"/>
        </w:rPr>
        <w:t>Lindgreen</w:t>
      </w:r>
      <w:proofErr w:type="spellEnd"/>
      <w:r w:rsidRPr="00D1246D">
        <w:rPr>
          <w:rFonts w:ascii="Segoe UI" w:hAnsi="Segoe UI" w:cs="Segoe UI"/>
          <w:sz w:val="24"/>
          <w:szCs w:val="24"/>
        </w:rPr>
        <w:t xml:space="preserve"> and ice sculptor Duncan Hamilton.</w:t>
      </w:r>
    </w:p>
    <w:p w14:paraId="13948F7B" w14:textId="77777777" w:rsidR="00D664FB" w:rsidRPr="00D1246D" w:rsidRDefault="00D664FB" w:rsidP="00D664FB">
      <w:pPr>
        <w:rPr>
          <w:rFonts w:ascii="Segoe UI" w:hAnsi="Segoe UI" w:cs="Segoe UI"/>
          <w:sz w:val="24"/>
          <w:szCs w:val="24"/>
        </w:rPr>
      </w:pPr>
      <w:r w:rsidRPr="00D1246D">
        <w:rPr>
          <w:rFonts w:ascii="Segoe UI" w:hAnsi="Segoe UI" w:cs="Segoe UI"/>
          <w:sz w:val="24"/>
          <w:szCs w:val="24"/>
        </w:rPr>
        <w:t xml:space="preserve">The exhibition features 28 photographs by </w:t>
      </w:r>
      <w:proofErr w:type="spellStart"/>
      <w:r w:rsidRPr="00D1246D">
        <w:rPr>
          <w:rFonts w:ascii="Segoe UI" w:hAnsi="Segoe UI" w:cs="Segoe UI"/>
          <w:sz w:val="24"/>
          <w:szCs w:val="24"/>
        </w:rPr>
        <w:t>Lindgreen</w:t>
      </w:r>
      <w:proofErr w:type="spellEnd"/>
      <w:r w:rsidRPr="00D1246D">
        <w:rPr>
          <w:rFonts w:ascii="Segoe UI" w:hAnsi="Segoe UI" w:cs="Segoe UI"/>
          <w:sz w:val="24"/>
          <w:szCs w:val="24"/>
        </w:rPr>
        <w:t xml:space="preserve"> of Hamilton’s work with ice, alongside a giant crystal ice sculpture which takes centre stage in the gallery. Working collaboratively, the photos took </w:t>
      </w:r>
      <w:proofErr w:type="spellStart"/>
      <w:r w:rsidRPr="00D1246D">
        <w:rPr>
          <w:rFonts w:ascii="Segoe UI" w:hAnsi="Segoe UI" w:cs="Segoe UI"/>
          <w:sz w:val="24"/>
          <w:szCs w:val="24"/>
        </w:rPr>
        <w:t>Lindgreen</w:t>
      </w:r>
      <w:proofErr w:type="spellEnd"/>
      <w:r w:rsidRPr="00D1246D">
        <w:rPr>
          <w:rFonts w:ascii="Segoe UI" w:hAnsi="Segoe UI" w:cs="Segoe UI"/>
          <w:sz w:val="24"/>
          <w:szCs w:val="24"/>
        </w:rPr>
        <w:t xml:space="preserve"> and Hamilton over four years to produce, during which time they were testing the limits of ice with different processes.</w:t>
      </w:r>
    </w:p>
    <w:p w14:paraId="45510DE4" w14:textId="3D8E2C6A" w:rsidR="00D664FB" w:rsidRPr="00D1246D" w:rsidRDefault="00D664FB" w:rsidP="00D664FB">
      <w:pPr>
        <w:rPr>
          <w:rFonts w:ascii="Segoe UI" w:hAnsi="Segoe UI" w:cs="Segoe UI"/>
          <w:sz w:val="24"/>
          <w:szCs w:val="24"/>
        </w:rPr>
      </w:pPr>
      <w:r w:rsidRPr="00D1246D">
        <w:rPr>
          <w:rFonts w:ascii="Segoe UI" w:hAnsi="Segoe UI" w:cs="Segoe UI"/>
          <w:sz w:val="24"/>
          <w:szCs w:val="24"/>
        </w:rPr>
        <w:t xml:space="preserve">Works such as </w:t>
      </w:r>
      <w:r w:rsidR="00D06030">
        <w:rPr>
          <w:rFonts w:ascii="Segoe UI" w:hAnsi="Segoe UI" w:cs="Segoe UI"/>
          <w:i/>
          <w:iCs/>
          <w:sz w:val="24"/>
          <w:szCs w:val="24"/>
        </w:rPr>
        <w:t>BUG_P1</w:t>
      </w:r>
      <w:r w:rsidRPr="00D1246D">
        <w:rPr>
          <w:rFonts w:ascii="Segoe UI" w:hAnsi="Segoe UI" w:cs="Segoe UI"/>
          <w:sz w:val="24"/>
          <w:szCs w:val="24"/>
        </w:rPr>
        <w:t xml:space="preserve">, a 36-hour process uncovered unexpected and beautiful ways in which to manipulate this material. Flooded wedges of crystal ice with pink </w:t>
      </w:r>
      <w:proofErr w:type="spellStart"/>
      <w:r w:rsidRPr="00D1246D">
        <w:rPr>
          <w:rFonts w:ascii="Segoe UI" w:hAnsi="Segoe UI" w:cs="Segoe UI"/>
          <w:sz w:val="24"/>
          <w:szCs w:val="24"/>
        </w:rPr>
        <w:t>coloured</w:t>
      </w:r>
      <w:proofErr w:type="spellEnd"/>
      <w:r w:rsidRPr="00D1246D">
        <w:rPr>
          <w:rFonts w:ascii="Segoe UI" w:hAnsi="Segoe UI" w:cs="Segoe UI"/>
          <w:sz w:val="24"/>
          <w:szCs w:val="24"/>
        </w:rPr>
        <w:t xml:space="preserve"> water were allowed to fracture for the main body, whilst gasses bubbled in the ice to form delicate detail</w:t>
      </w:r>
      <w:r w:rsidR="003A2B61">
        <w:rPr>
          <w:rFonts w:ascii="Segoe UI" w:hAnsi="Segoe UI" w:cs="Segoe UI"/>
          <w:sz w:val="24"/>
          <w:szCs w:val="24"/>
        </w:rPr>
        <w:t>ed</w:t>
      </w:r>
      <w:r w:rsidRPr="00D1246D">
        <w:rPr>
          <w:rFonts w:ascii="Segoe UI" w:hAnsi="Segoe UI" w:cs="Segoe UI"/>
          <w:sz w:val="24"/>
          <w:szCs w:val="24"/>
        </w:rPr>
        <w:t xml:space="preserve"> frozen wings.</w:t>
      </w:r>
    </w:p>
    <w:p w14:paraId="518EC41C" w14:textId="141F3F4E" w:rsidR="00D664FB" w:rsidRPr="00D1246D" w:rsidRDefault="00D664FB" w:rsidP="00D664FB">
      <w:pPr>
        <w:rPr>
          <w:rFonts w:ascii="Segoe UI" w:hAnsi="Segoe UI" w:cs="Segoe UI"/>
          <w:sz w:val="24"/>
          <w:szCs w:val="24"/>
        </w:rPr>
      </w:pPr>
      <w:r w:rsidRPr="00D1246D">
        <w:rPr>
          <w:rFonts w:ascii="Segoe UI" w:hAnsi="Segoe UI" w:cs="Segoe UI"/>
          <w:sz w:val="24"/>
          <w:szCs w:val="24"/>
        </w:rPr>
        <w:t xml:space="preserve">Playing around with different exposures to explore the relationship between light and ice is what fascinated </w:t>
      </w:r>
      <w:proofErr w:type="spellStart"/>
      <w:r w:rsidRPr="00D1246D">
        <w:rPr>
          <w:rFonts w:ascii="Segoe UI" w:hAnsi="Segoe UI" w:cs="Segoe UI"/>
          <w:sz w:val="24"/>
          <w:szCs w:val="24"/>
        </w:rPr>
        <w:t>Lindgreen</w:t>
      </w:r>
      <w:proofErr w:type="spellEnd"/>
      <w:r w:rsidRPr="00D1246D">
        <w:rPr>
          <w:rFonts w:ascii="Segoe UI" w:hAnsi="Segoe UI" w:cs="Segoe UI"/>
          <w:sz w:val="24"/>
          <w:szCs w:val="24"/>
        </w:rPr>
        <w:t xml:space="preserve">, who captured these formations, sometimes operating in a minus-20c degrees shipping container in Hamilton’s south-west London studio. Works such as </w:t>
      </w:r>
      <w:r w:rsidR="003746D6">
        <w:rPr>
          <w:rFonts w:ascii="Segoe UI" w:hAnsi="Segoe UI" w:cs="Segoe UI"/>
          <w:i/>
          <w:iCs/>
          <w:sz w:val="24"/>
          <w:szCs w:val="24"/>
        </w:rPr>
        <w:t>AURORA_</w:t>
      </w:r>
      <w:r w:rsidR="00CE5A00">
        <w:rPr>
          <w:rFonts w:ascii="Segoe UI" w:hAnsi="Segoe UI" w:cs="Segoe UI"/>
          <w:i/>
          <w:iCs/>
          <w:sz w:val="24"/>
          <w:szCs w:val="24"/>
        </w:rPr>
        <w:t xml:space="preserve"> B</w:t>
      </w:r>
      <w:r w:rsidR="003746D6">
        <w:rPr>
          <w:rFonts w:ascii="Segoe UI" w:hAnsi="Segoe UI" w:cs="Segoe UI"/>
          <w:i/>
          <w:iCs/>
          <w:sz w:val="24"/>
          <w:szCs w:val="24"/>
        </w:rPr>
        <w:t>LUE</w:t>
      </w:r>
      <w:r w:rsidRPr="00D1246D">
        <w:rPr>
          <w:rFonts w:ascii="Segoe UI" w:hAnsi="Segoe UI" w:cs="Segoe UI"/>
          <w:sz w:val="24"/>
          <w:szCs w:val="24"/>
        </w:rPr>
        <w:t xml:space="preserve">, made with blue water and cast with small crystal ice </w:t>
      </w:r>
      <w:r w:rsidRPr="00D1246D">
        <w:rPr>
          <w:rFonts w:ascii="Segoe UI" w:hAnsi="Segoe UI" w:cs="Segoe UI"/>
          <w:sz w:val="24"/>
          <w:szCs w:val="24"/>
        </w:rPr>
        <w:lastRenderedPageBreak/>
        <w:t>rocks, would be carefully lit to appear as planets in outer space and surrounded with flames from a gas torch to give off a blue haze.</w:t>
      </w:r>
    </w:p>
    <w:p w14:paraId="6D064FAB" w14:textId="77777777" w:rsidR="00D664FB" w:rsidRPr="00D1246D" w:rsidRDefault="00D664FB" w:rsidP="00D664FB">
      <w:pPr>
        <w:rPr>
          <w:rFonts w:ascii="Segoe UI" w:hAnsi="Segoe UI" w:cs="Segoe UI"/>
          <w:sz w:val="24"/>
          <w:szCs w:val="24"/>
        </w:rPr>
      </w:pPr>
      <w:r w:rsidRPr="00D1246D">
        <w:rPr>
          <w:rFonts w:ascii="Segoe UI" w:hAnsi="Segoe UI" w:cs="Segoe UI"/>
          <w:sz w:val="24"/>
          <w:szCs w:val="24"/>
        </w:rPr>
        <w:t>‘</w:t>
      </w:r>
      <w:r w:rsidRPr="00D1246D">
        <w:rPr>
          <w:rFonts w:ascii="Segoe UI" w:hAnsi="Segoe UI" w:cs="Segoe UI"/>
          <w:i/>
          <w:iCs/>
          <w:sz w:val="24"/>
          <w:szCs w:val="24"/>
        </w:rPr>
        <w:t>Abstract other-worldly sci-fi pieces would greet me at times and other times more earthy works, a wonderful blend of ice sculpting and ice texture or both. We did a 360-degree slow motion short film of an alien form in icy rain, a frozen sea in misty conditions. Every time I went, I just fell more and more in love with this frozen art form. During this passage of time with ice, I can conclude I have now experienced a cold love poem with all its lovely imperfections.</w:t>
      </w:r>
      <w:r w:rsidRPr="00D1246D">
        <w:rPr>
          <w:rFonts w:ascii="Segoe UI" w:hAnsi="Segoe UI" w:cs="Segoe UI"/>
          <w:sz w:val="24"/>
          <w:szCs w:val="24"/>
        </w:rPr>
        <w:t xml:space="preserve">’ Peer </w:t>
      </w:r>
      <w:proofErr w:type="spellStart"/>
      <w:r w:rsidRPr="00D1246D">
        <w:rPr>
          <w:rFonts w:ascii="Segoe UI" w:hAnsi="Segoe UI" w:cs="Segoe UI"/>
          <w:sz w:val="24"/>
          <w:szCs w:val="24"/>
        </w:rPr>
        <w:t>Lindgreen</w:t>
      </w:r>
      <w:proofErr w:type="spellEnd"/>
    </w:p>
    <w:p w14:paraId="262B49BC" w14:textId="77777777" w:rsidR="00D664FB" w:rsidRPr="00D1246D" w:rsidRDefault="00D664FB" w:rsidP="00D664FB">
      <w:pPr>
        <w:rPr>
          <w:rFonts w:ascii="Segoe UI" w:hAnsi="Segoe UI" w:cs="Segoe UI"/>
          <w:sz w:val="24"/>
          <w:szCs w:val="24"/>
        </w:rPr>
      </w:pPr>
      <w:r w:rsidRPr="00D1246D">
        <w:rPr>
          <w:rFonts w:ascii="Segoe UI" w:hAnsi="Segoe UI" w:cs="Segoe UI"/>
          <w:sz w:val="24"/>
          <w:szCs w:val="24"/>
        </w:rPr>
        <w:t>The focus of Hamilton’s professional life to date has been creating magical shapes from a block of ice. By contrast, this exhibition is an attempt to combine the study of form and sculpture with an exploration of the beauty of the ice itself.</w:t>
      </w:r>
    </w:p>
    <w:p w14:paraId="65B87973" w14:textId="77777777" w:rsidR="00D664FB" w:rsidRPr="00D1246D" w:rsidRDefault="00D664FB" w:rsidP="00D664FB">
      <w:pPr>
        <w:rPr>
          <w:rFonts w:ascii="Segoe UI" w:hAnsi="Segoe UI" w:cs="Segoe UI"/>
          <w:sz w:val="24"/>
          <w:szCs w:val="24"/>
        </w:rPr>
      </w:pPr>
      <w:r w:rsidRPr="00D1246D">
        <w:rPr>
          <w:rFonts w:ascii="Segoe UI" w:hAnsi="Segoe UI" w:cs="Segoe UI"/>
          <w:sz w:val="24"/>
          <w:szCs w:val="24"/>
        </w:rPr>
        <w:t>‘</w:t>
      </w:r>
      <w:r w:rsidRPr="00D1246D">
        <w:rPr>
          <w:rFonts w:ascii="Segoe UI" w:hAnsi="Segoe UI" w:cs="Segoe UI"/>
          <w:i/>
          <w:iCs/>
          <w:sz w:val="24"/>
          <w:szCs w:val="24"/>
        </w:rPr>
        <w:t xml:space="preserve">It all started 45 years ago with the discarded bits from my ice sculptures. The wasted, unwanted bits. I became fascinated with the beauty contained within each unique piece of ice: bubbles, minerals and beautiful fractures which sometimes split the spectrum to produce mini rainbows of </w:t>
      </w:r>
      <w:proofErr w:type="spellStart"/>
      <w:r w:rsidRPr="00D1246D">
        <w:rPr>
          <w:rFonts w:ascii="Segoe UI" w:hAnsi="Segoe UI" w:cs="Segoe UI"/>
          <w:i/>
          <w:iCs/>
          <w:sz w:val="24"/>
          <w:szCs w:val="24"/>
        </w:rPr>
        <w:t>colour</w:t>
      </w:r>
      <w:proofErr w:type="spellEnd"/>
      <w:r w:rsidRPr="00D1246D">
        <w:rPr>
          <w:rFonts w:ascii="Segoe UI" w:hAnsi="Segoe UI" w:cs="Segoe UI"/>
          <w:i/>
          <w:iCs/>
          <w:sz w:val="24"/>
          <w:szCs w:val="24"/>
        </w:rPr>
        <w:t>. It was like looking into another world. I wanted a record of the beauty of that world, and it's this ongoing conversation that Peer has captured with his camera.</w:t>
      </w:r>
      <w:r w:rsidRPr="00D1246D">
        <w:rPr>
          <w:rFonts w:ascii="Segoe UI" w:hAnsi="Segoe UI" w:cs="Segoe UI"/>
          <w:sz w:val="24"/>
          <w:szCs w:val="24"/>
        </w:rPr>
        <w:t>’ Duncan Hamilton</w:t>
      </w:r>
    </w:p>
    <w:p w14:paraId="290024FB" w14:textId="51B40C15" w:rsidR="003A2B61" w:rsidRPr="003A2B61" w:rsidRDefault="00D664FB" w:rsidP="003A2B61">
      <w:pPr>
        <w:rPr>
          <w:rFonts w:ascii="Segoe UI" w:hAnsi="Segoe UI" w:cs="Segoe UI"/>
          <w:sz w:val="24"/>
          <w:szCs w:val="24"/>
        </w:rPr>
      </w:pPr>
      <w:r w:rsidRPr="00D1246D">
        <w:rPr>
          <w:rFonts w:ascii="Segoe UI" w:hAnsi="Segoe UI" w:cs="Segoe UI"/>
          <w:sz w:val="24"/>
          <w:szCs w:val="24"/>
        </w:rPr>
        <w:t>A film showing the practice of Hamilton’s work will be on display alongside traditional ice sculpting tools to introduce visitors to the methods of ice sculpting. There will also be live ice carving in our outdoor courtyard during the private view on 3 March.</w:t>
      </w:r>
    </w:p>
    <w:p w14:paraId="1C98B262" w14:textId="77777777" w:rsidR="003A2B61" w:rsidRDefault="003A2B61" w:rsidP="00D664FB">
      <w:pPr>
        <w:rPr>
          <w:rFonts w:ascii="Segoe UI" w:hAnsi="Segoe UI" w:cs="Segoe UI"/>
          <w:sz w:val="24"/>
          <w:szCs w:val="24"/>
        </w:rPr>
      </w:pPr>
    </w:p>
    <w:p w14:paraId="47A60428" w14:textId="12D29A19" w:rsidR="00D664FB" w:rsidRPr="004F50CF" w:rsidRDefault="00D664FB" w:rsidP="00D664FB">
      <w:pPr>
        <w:rPr>
          <w:rFonts w:ascii="Segoe UI" w:hAnsi="Segoe UI" w:cs="Segoe UI"/>
          <w:sz w:val="24"/>
          <w:szCs w:val="24"/>
        </w:rPr>
      </w:pPr>
      <w:r w:rsidRPr="004F50CF">
        <w:rPr>
          <w:rFonts w:ascii="Segoe UI" w:hAnsi="Segoe UI" w:cs="Segoe UI"/>
          <w:sz w:val="24"/>
          <w:szCs w:val="24"/>
        </w:rPr>
        <w:t>NOTES TO EDITORS</w:t>
      </w:r>
    </w:p>
    <w:p w14:paraId="46FA5B81" w14:textId="77777777" w:rsidR="00D664FB" w:rsidRPr="004F50CF" w:rsidRDefault="00D664FB" w:rsidP="00D664FB">
      <w:pPr>
        <w:rPr>
          <w:rFonts w:ascii="Segoe UI" w:hAnsi="Segoe UI" w:cs="Segoe UI"/>
          <w:b/>
          <w:bCs/>
          <w:sz w:val="24"/>
          <w:szCs w:val="24"/>
        </w:rPr>
      </w:pPr>
      <w:r w:rsidRPr="004F50CF">
        <w:rPr>
          <w:rFonts w:ascii="Segoe UI" w:hAnsi="Segoe UI" w:cs="Segoe UI"/>
          <w:b/>
          <w:bCs/>
          <w:sz w:val="24"/>
          <w:szCs w:val="24"/>
        </w:rPr>
        <w:t>About the artists:</w:t>
      </w:r>
    </w:p>
    <w:p w14:paraId="0D955010" w14:textId="77777777" w:rsidR="00D664FB" w:rsidRPr="00D1246D" w:rsidRDefault="00D664FB" w:rsidP="00D664FB">
      <w:pPr>
        <w:rPr>
          <w:rFonts w:ascii="Segoe UI" w:hAnsi="Segoe UI" w:cs="Segoe UI"/>
          <w:sz w:val="24"/>
          <w:szCs w:val="24"/>
        </w:rPr>
      </w:pPr>
      <w:r w:rsidRPr="00D1246D">
        <w:rPr>
          <w:rFonts w:ascii="Segoe UI" w:hAnsi="Segoe UI" w:cs="Segoe UI"/>
          <w:sz w:val="24"/>
          <w:szCs w:val="24"/>
        </w:rPr>
        <w:t xml:space="preserve">Peer </w:t>
      </w:r>
      <w:proofErr w:type="spellStart"/>
      <w:r w:rsidRPr="00D1246D">
        <w:rPr>
          <w:rFonts w:ascii="Segoe UI" w:hAnsi="Segoe UI" w:cs="Segoe UI"/>
          <w:sz w:val="24"/>
          <w:szCs w:val="24"/>
        </w:rPr>
        <w:t>Lindgreen</w:t>
      </w:r>
      <w:proofErr w:type="spellEnd"/>
    </w:p>
    <w:p w14:paraId="342D3461" w14:textId="77777777" w:rsidR="00D664FB" w:rsidRPr="00D1246D" w:rsidRDefault="00D664FB" w:rsidP="00D664FB">
      <w:pPr>
        <w:rPr>
          <w:rFonts w:ascii="Segoe UI" w:hAnsi="Segoe UI" w:cs="Segoe UI"/>
          <w:sz w:val="24"/>
          <w:szCs w:val="24"/>
        </w:rPr>
      </w:pPr>
      <w:r w:rsidRPr="00D1246D">
        <w:rPr>
          <w:rFonts w:ascii="Segoe UI" w:hAnsi="Segoe UI" w:cs="Segoe UI"/>
          <w:sz w:val="24"/>
          <w:szCs w:val="24"/>
        </w:rPr>
        <w:t>‘</w:t>
      </w:r>
      <w:r w:rsidRPr="004F50CF">
        <w:rPr>
          <w:rFonts w:ascii="Segoe UI" w:hAnsi="Segoe UI" w:cs="Segoe UI"/>
          <w:i/>
          <w:iCs/>
          <w:sz w:val="24"/>
          <w:szCs w:val="24"/>
        </w:rPr>
        <w:t xml:space="preserve">The light and </w:t>
      </w:r>
      <w:proofErr w:type="spellStart"/>
      <w:r w:rsidRPr="004F50CF">
        <w:rPr>
          <w:rFonts w:ascii="Segoe UI" w:hAnsi="Segoe UI" w:cs="Segoe UI"/>
          <w:i/>
          <w:iCs/>
          <w:sz w:val="24"/>
          <w:szCs w:val="24"/>
        </w:rPr>
        <w:t>colours</w:t>
      </w:r>
      <w:proofErr w:type="spellEnd"/>
      <w:r w:rsidRPr="004F50CF">
        <w:rPr>
          <w:rFonts w:ascii="Segoe UI" w:hAnsi="Segoe UI" w:cs="Segoe UI"/>
          <w:i/>
          <w:iCs/>
          <w:sz w:val="24"/>
          <w:szCs w:val="24"/>
        </w:rPr>
        <w:t xml:space="preserve"> from my native northern European country, be it from the short winter days or the long evenings in the summer, has always influenced my way of photographing.</w:t>
      </w:r>
      <w:r w:rsidRPr="00D1246D">
        <w:rPr>
          <w:rFonts w:ascii="Segoe UI" w:hAnsi="Segoe UI" w:cs="Segoe UI"/>
          <w:sz w:val="24"/>
          <w:szCs w:val="24"/>
        </w:rPr>
        <w:t>’</w:t>
      </w:r>
    </w:p>
    <w:p w14:paraId="453F3A6A" w14:textId="77777777" w:rsidR="00D664FB" w:rsidRPr="00D1246D" w:rsidRDefault="00D664FB" w:rsidP="00D664FB">
      <w:pPr>
        <w:rPr>
          <w:rFonts w:ascii="Segoe UI" w:hAnsi="Segoe UI" w:cs="Segoe UI"/>
          <w:sz w:val="24"/>
          <w:szCs w:val="24"/>
        </w:rPr>
      </w:pPr>
      <w:r w:rsidRPr="00D1246D">
        <w:rPr>
          <w:rFonts w:ascii="Segoe UI" w:hAnsi="Segoe UI" w:cs="Segoe UI"/>
          <w:sz w:val="24"/>
          <w:szCs w:val="24"/>
        </w:rPr>
        <w:t>Peer is a Danish photographer who, after studying photography, moved to London in 1992. His work has been shown in many group exhibitions and he has also had a solo exhibition at Denmark’s Photographic Museum. He has received numerous awards for his work, including Gold and Silver in The Association of Photographers Awards, and a D&amp;AD pencil.</w:t>
      </w:r>
    </w:p>
    <w:p w14:paraId="594D229C" w14:textId="77777777" w:rsidR="00E73B49" w:rsidRDefault="00E73B49" w:rsidP="00D664FB">
      <w:pPr>
        <w:rPr>
          <w:rFonts w:ascii="Segoe UI" w:hAnsi="Segoe UI" w:cs="Segoe UI"/>
          <w:sz w:val="24"/>
          <w:szCs w:val="24"/>
        </w:rPr>
      </w:pPr>
    </w:p>
    <w:p w14:paraId="25B0D1CC" w14:textId="22C777D6" w:rsidR="00D664FB" w:rsidRPr="00D1246D" w:rsidRDefault="00D664FB" w:rsidP="00D664FB">
      <w:pPr>
        <w:rPr>
          <w:rFonts w:ascii="Segoe UI" w:hAnsi="Segoe UI" w:cs="Segoe UI"/>
          <w:sz w:val="24"/>
          <w:szCs w:val="24"/>
        </w:rPr>
      </w:pPr>
      <w:r w:rsidRPr="00D1246D">
        <w:rPr>
          <w:rFonts w:ascii="Segoe UI" w:hAnsi="Segoe UI" w:cs="Segoe UI"/>
          <w:sz w:val="24"/>
          <w:szCs w:val="24"/>
        </w:rPr>
        <w:t>Duncan Hamilton</w:t>
      </w:r>
    </w:p>
    <w:p w14:paraId="780C4CB8" w14:textId="29B66BA6" w:rsidR="00D664FB" w:rsidRDefault="00D664FB" w:rsidP="00D664FB">
      <w:pPr>
        <w:rPr>
          <w:rFonts w:ascii="Segoe UI" w:hAnsi="Segoe UI" w:cs="Segoe UI"/>
          <w:sz w:val="24"/>
          <w:szCs w:val="24"/>
        </w:rPr>
      </w:pPr>
      <w:r w:rsidRPr="00D1246D">
        <w:rPr>
          <w:rFonts w:ascii="Segoe UI" w:hAnsi="Segoe UI" w:cs="Segoe UI"/>
          <w:sz w:val="24"/>
          <w:szCs w:val="24"/>
        </w:rPr>
        <w:t xml:space="preserve">Duncan is a self-taught ice sculptor who started working freelance in 1975 when he was still a chef working in top restaurants in London. At that stage, Duncan who was the only professional ice sculptor in the UK, was working from Carlo </w:t>
      </w:r>
      <w:proofErr w:type="spellStart"/>
      <w:r w:rsidRPr="00D1246D">
        <w:rPr>
          <w:rFonts w:ascii="Segoe UI" w:hAnsi="Segoe UI" w:cs="Segoe UI"/>
          <w:sz w:val="24"/>
          <w:szCs w:val="24"/>
        </w:rPr>
        <w:t>Gatty’s</w:t>
      </w:r>
      <w:proofErr w:type="spellEnd"/>
      <w:r w:rsidRPr="00D1246D">
        <w:rPr>
          <w:rFonts w:ascii="Segoe UI" w:hAnsi="Segoe UI" w:cs="Segoe UI"/>
          <w:sz w:val="24"/>
          <w:szCs w:val="24"/>
        </w:rPr>
        <w:t xml:space="preserve"> Ice Factory in Battersea. Duncan’s </w:t>
      </w:r>
      <w:proofErr w:type="gramStart"/>
      <w:r w:rsidRPr="00D1246D">
        <w:rPr>
          <w:rFonts w:ascii="Segoe UI" w:hAnsi="Segoe UI" w:cs="Segoe UI"/>
          <w:sz w:val="24"/>
          <w:szCs w:val="24"/>
        </w:rPr>
        <w:t>major breakthrough</w:t>
      </w:r>
      <w:proofErr w:type="gramEnd"/>
      <w:r w:rsidRPr="00D1246D">
        <w:rPr>
          <w:rFonts w:ascii="Segoe UI" w:hAnsi="Segoe UI" w:cs="Segoe UI"/>
          <w:sz w:val="24"/>
          <w:szCs w:val="24"/>
        </w:rPr>
        <w:t xml:space="preserve"> came in 1977 when he made a large ice sculpture for the Hyde Park Hotel, (now the Mandarin Oriental) that was hosting a major awards event attended by Rolls Royce, Yves St Laurent and other major companies from all over Europe. The photograph of the ice sculpture that appeared in The Observer supplement was later picked up by the major news channels. This led to Duncan being commissioned to make sculptures for many celebrities, from Elton John to Justin Timberlake, London's grand hotels, product launches, advertising, film premieres, and music promos.</w:t>
      </w:r>
      <w:r w:rsidR="003A2B61">
        <w:rPr>
          <w:rFonts w:ascii="Segoe UI" w:hAnsi="Segoe UI" w:cs="Segoe UI"/>
          <w:sz w:val="24"/>
          <w:szCs w:val="24"/>
        </w:rPr>
        <w:t xml:space="preserve"> www.i</w:t>
      </w:r>
      <w:r w:rsidRPr="00D1246D">
        <w:rPr>
          <w:rFonts w:ascii="Segoe UI" w:hAnsi="Segoe UI" w:cs="Segoe UI"/>
          <w:sz w:val="24"/>
          <w:szCs w:val="24"/>
        </w:rPr>
        <w:t>cesculpture.co.uk</w:t>
      </w:r>
    </w:p>
    <w:p w14:paraId="648D16BE" w14:textId="77777777" w:rsidR="008D2FAC" w:rsidRPr="008D2FAC" w:rsidRDefault="008D2FAC" w:rsidP="008D2FAC">
      <w:pPr>
        <w:pStyle w:val="NormalWeb"/>
        <w:rPr>
          <w:rFonts w:ascii="Segoe UI" w:hAnsi="Segoe UI" w:cs="Segoe UI"/>
          <w:b/>
          <w:bCs/>
          <w:color w:val="000000"/>
        </w:rPr>
      </w:pPr>
      <w:r w:rsidRPr="008D2FAC">
        <w:rPr>
          <w:rFonts w:ascii="Segoe UI" w:hAnsi="Segoe UI" w:cs="Segoe UI"/>
          <w:b/>
          <w:bCs/>
          <w:color w:val="000000"/>
        </w:rPr>
        <w:t>About Gerald Moore Gallery</w:t>
      </w:r>
    </w:p>
    <w:p w14:paraId="13AE524A" w14:textId="77777777" w:rsidR="008D2FAC" w:rsidRPr="008D2FAC" w:rsidRDefault="008D2FAC" w:rsidP="008D2FAC">
      <w:pPr>
        <w:pStyle w:val="NormalWeb"/>
        <w:rPr>
          <w:rFonts w:ascii="Segoe UI" w:hAnsi="Segoe UI" w:cs="Segoe UI"/>
          <w:color w:val="000000"/>
        </w:rPr>
      </w:pPr>
      <w:r w:rsidRPr="008D2FAC">
        <w:rPr>
          <w:rFonts w:ascii="Segoe UI" w:hAnsi="Segoe UI" w:cs="Segoe UI"/>
          <w:color w:val="000000"/>
        </w:rPr>
        <w:t xml:space="preserve">Gerald Moore Gallery is a young centre for modern and contemporary art with learning at its heart. Opened in April 2012, the gallery is celebrating its 10-year anniversary in 2022. Uniquely set within the grounds of Eltham College, it is a valuable resource for the students and the local community. The gallery has gained momentum hosting some exciting exhibitions including works by Matisse, Louise Bourgeois and Rosemary Cronin, and supported emerging local artists. Gerald Moore Gallery was made possible with the foresight and generosity of Old </w:t>
      </w:r>
      <w:proofErr w:type="spellStart"/>
      <w:r w:rsidRPr="008D2FAC">
        <w:rPr>
          <w:rFonts w:ascii="Segoe UI" w:hAnsi="Segoe UI" w:cs="Segoe UI"/>
          <w:color w:val="000000"/>
        </w:rPr>
        <w:t>Elthamian</w:t>
      </w:r>
      <w:proofErr w:type="spellEnd"/>
      <w:r w:rsidRPr="008D2FAC">
        <w:rPr>
          <w:rFonts w:ascii="Segoe UI" w:hAnsi="Segoe UI" w:cs="Segoe UI"/>
          <w:color w:val="000000"/>
        </w:rPr>
        <w:t>, Dr Gerald Moore, many of whose works are archived at the gallery and who has a permanent exhibition on display.</w:t>
      </w:r>
    </w:p>
    <w:p w14:paraId="21979D81" w14:textId="77777777" w:rsidR="008D2FAC" w:rsidRPr="008D2FAC" w:rsidRDefault="008D2FAC" w:rsidP="008D2FAC">
      <w:pPr>
        <w:pStyle w:val="NoSpacing"/>
        <w:rPr>
          <w:rFonts w:ascii="Segoe UI" w:hAnsi="Segoe UI" w:cs="Segoe UI"/>
          <w:sz w:val="24"/>
          <w:szCs w:val="24"/>
        </w:rPr>
      </w:pPr>
      <w:r w:rsidRPr="008D2FAC">
        <w:rPr>
          <w:rFonts w:ascii="Segoe UI" w:hAnsi="Segoe UI" w:cs="Segoe UI"/>
          <w:sz w:val="24"/>
          <w:szCs w:val="24"/>
        </w:rPr>
        <w:t>Geraldmooregallery.org</w:t>
      </w:r>
    </w:p>
    <w:p w14:paraId="50820F51" w14:textId="77777777" w:rsidR="008D2FAC" w:rsidRPr="008D2FAC" w:rsidRDefault="008D2FAC" w:rsidP="008D2FAC">
      <w:pPr>
        <w:pStyle w:val="NoSpacing"/>
        <w:rPr>
          <w:rFonts w:ascii="Segoe UI" w:hAnsi="Segoe UI" w:cs="Segoe UI"/>
          <w:sz w:val="24"/>
          <w:szCs w:val="24"/>
        </w:rPr>
      </w:pPr>
      <w:r w:rsidRPr="008D2FAC">
        <w:rPr>
          <w:rFonts w:ascii="Segoe UI" w:hAnsi="Segoe UI" w:cs="Segoe UI"/>
          <w:sz w:val="24"/>
          <w:szCs w:val="24"/>
        </w:rPr>
        <w:t>Instagram: @geraldmooregallery</w:t>
      </w:r>
    </w:p>
    <w:p w14:paraId="28926BC5" w14:textId="77777777" w:rsidR="008D2FAC" w:rsidRPr="008D2FAC" w:rsidRDefault="008D2FAC" w:rsidP="008D2FAC">
      <w:pPr>
        <w:pStyle w:val="NoSpacing"/>
        <w:rPr>
          <w:rFonts w:ascii="Segoe UI" w:hAnsi="Segoe UI" w:cs="Segoe UI"/>
          <w:sz w:val="24"/>
          <w:szCs w:val="24"/>
        </w:rPr>
      </w:pPr>
      <w:r w:rsidRPr="008D2FAC">
        <w:rPr>
          <w:rFonts w:ascii="Segoe UI" w:hAnsi="Segoe UI" w:cs="Segoe UI"/>
          <w:sz w:val="24"/>
          <w:szCs w:val="24"/>
        </w:rPr>
        <w:t>Facebook: @geraldmooregallery</w:t>
      </w:r>
    </w:p>
    <w:p w14:paraId="143D3A23" w14:textId="77777777" w:rsidR="008D2FAC" w:rsidRPr="008D2FAC" w:rsidRDefault="008D2FAC" w:rsidP="008D2FAC">
      <w:pPr>
        <w:pStyle w:val="NoSpacing"/>
        <w:rPr>
          <w:rFonts w:ascii="Segoe UI" w:hAnsi="Segoe UI" w:cs="Segoe UI"/>
          <w:sz w:val="24"/>
          <w:szCs w:val="24"/>
        </w:rPr>
      </w:pPr>
      <w:r w:rsidRPr="008D2FAC">
        <w:rPr>
          <w:rFonts w:ascii="Segoe UI" w:hAnsi="Segoe UI" w:cs="Segoe UI"/>
          <w:sz w:val="24"/>
          <w:szCs w:val="24"/>
        </w:rPr>
        <w:t>Twitter: @geraldmooregall</w:t>
      </w:r>
    </w:p>
    <w:p w14:paraId="2C078E63" w14:textId="0E010240" w:rsidR="009C1DA2" w:rsidRDefault="009C1DA2" w:rsidP="00D664FB">
      <w:pPr>
        <w:rPr>
          <w:rFonts w:ascii="Segoe UI" w:hAnsi="Segoe UI" w:cs="Segoe UI"/>
          <w:sz w:val="24"/>
          <w:szCs w:val="24"/>
        </w:rPr>
      </w:pPr>
    </w:p>
    <w:p w14:paraId="7B2C14A1" w14:textId="77777777" w:rsidR="003A2B61" w:rsidRPr="003A2B61" w:rsidRDefault="003A2B61" w:rsidP="003A2B61">
      <w:pPr>
        <w:pStyle w:val="Body"/>
        <w:pBdr>
          <w:top w:val="single" w:sz="4" w:space="1" w:color="auto"/>
          <w:left w:val="single" w:sz="4" w:space="1" w:color="auto"/>
          <w:bottom w:val="single" w:sz="4" w:space="1" w:color="auto"/>
          <w:right w:val="single" w:sz="4" w:space="1" w:color="auto"/>
        </w:pBdr>
        <w:spacing w:before="2" w:after="2"/>
        <w:jc w:val="center"/>
        <w:rPr>
          <w:rFonts w:ascii="Segoe UI" w:hAnsi="Segoe UI" w:cs="Segoe UI"/>
          <w:bCs/>
          <w:sz w:val="16"/>
          <w:lang w:val="en-GB"/>
        </w:rPr>
      </w:pPr>
    </w:p>
    <w:p w14:paraId="25735B41" w14:textId="346547B2" w:rsidR="003A2B61" w:rsidRDefault="003A2B61" w:rsidP="00DD3064">
      <w:pPr>
        <w:pStyle w:val="Body"/>
        <w:pBdr>
          <w:top w:val="single" w:sz="4" w:space="1" w:color="auto"/>
          <w:left w:val="single" w:sz="4" w:space="1" w:color="auto"/>
          <w:bottom w:val="single" w:sz="4" w:space="1" w:color="auto"/>
          <w:right w:val="single" w:sz="4" w:space="1" w:color="auto"/>
        </w:pBdr>
        <w:spacing w:before="2" w:after="2"/>
        <w:jc w:val="center"/>
        <w:rPr>
          <w:rFonts w:ascii="Segoe UI" w:hAnsi="Segoe UI" w:cs="Segoe UI"/>
          <w:bCs/>
          <w:lang w:val="en-GB"/>
        </w:rPr>
      </w:pPr>
      <w:r w:rsidRPr="003A2B61">
        <w:rPr>
          <w:rFonts w:ascii="Segoe UI" w:hAnsi="Segoe UI" w:cs="Segoe UI"/>
          <w:bCs/>
          <w:lang w:val="en-GB"/>
        </w:rPr>
        <w:t>For more information</w:t>
      </w:r>
      <w:r>
        <w:rPr>
          <w:rFonts w:ascii="Segoe UI" w:hAnsi="Segoe UI" w:cs="Segoe UI"/>
          <w:bCs/>
          <w:lang w:val="en-GB"/>
        </w:rPr>
        <w:t xml:space="preserve">, </w:t>
      </w:r>
      <w:proofErr w:type="gramStart"/>
      <w:r>
        <w:rPr>
          <w:rFonts w:ascii="Segoe UI" w:hAnsi="Segoe UI" w:cs="Segoe UI"/>
          <w:bCs/>
          <w:lang w:val="en-GB"/>
        </w:rPr>
        <w:t>images</w:t>
      </w:r>
      <w:proofErr w:type="gramEnd"/>
      <w:r>
        <w:rPr>
          <w:rFonts w:ascii="Segoe UI" w:hAnsi="Segoe UI" w:cs="Segoe UI"/>
          <w:bCs/>
          <w:lang w:val="en-GB"/>
        </w:rPr>
        <w:t xml:space="preserve"> and interview requests,</w:t>
      </w:r>
      <w:r w:rsidR="00DD3064">
        <w:rPr>
          <w:rFonts w:ascii="Segoe UI" w:hAnsi="Segoe UI" w:cs="Segoe UI"/>
          <w:bCs/>
          <w:lang w:val="en-GB"/>
        </w:rPr>
        <w:t xml:space="preserve"> </w:t>
      </w:r>
      <w:r>
        <w:rPr>
          <w:rFonts w:ascii="Segoe UI" w:hAnsi="Segoe UI" w:cs="Segoe UI"/>
          <w:bCs/>
          <w:lang w:val="en-GB"/>
        </w:rPr>
        <w:t>or to attend the Private View</w:t>
      </w:r>
    </w:p>
    <w:p w14:paraId="5580A361" w14:textId="45A15A1F" w:rsidR="003A2B61" w:rsidRDefault="003A2B61" w:rsidP="003A2B61">
      <w:pPr>
        <w:pStyle w:val="Body"/>
        <w:pBdr>
          <w:top w:val="single" w:sz="4" w:space="1" w:color="auto"/>
          <w:left w:val="single" w:sz="4" w:space="1" w:color="auto"/>
          <w:bottom w:val="single" w:sz="4" w:space="1" w:color="auto"/>
          <w:right w:val="single" w:sz="4" w:space="1" w:color="auto"/>
        </w:pBdr>
        <w:spacing w:before="2" w:after="2"/>
        <w:jc w:val="center"/>
        <w:rPr>
          <w:rStyle w:val="Hyperlink"/>
          <w:rFonts w:ascii="Segoe UI" w:hAnsi="Segoe UI" w:cs="Segoe UI"/>
          <w:bCs/>
        </w:rPr>
      </w:pPr>
      <w:r w:rsidRPr="003A2B61">
        <w:rPr>
          <w:rFonts w:ascii="Segoe UI" w:hAnsi="Segoe UI" w:cs="Segoe UI"/>
          <w:bCs/>
          <w:lang w:val="en-GB"/>
        </w:rPr>
        <w:t>please contact</w:t>
      </w:r>
      <w:r>
        <w:rPr>
          <w:rFonts w:ascii="Segoe UI" w:hAnsi="Segoe UI" w:cs="Segoe UI"/>
          <w:bCs/>
          <w:lang w:val="en-GB"/>
        </w:rPr>
        <w:t xml:space="preserve">: </w:t>
      </w:r>
      <w:r w:rsidRPr="003A2B61">
        <w:rPr>
          <w:rFonts w:ascii="Segoe UI" w:hAnsi="Segoe UI" w:cs="Segoe UI"/>
          <w:bCs/>
          <w:lang w:val="en-GB"/>
        </w:rPr>
        <w:t xml:space="preserve">Stuart </w:t>
      </w:r>
      <w:proofErr w:type="spellStart"/>
      <w:r w:rsidRPr="003A2B61">
        <w:rPr>
          <w:rFonts w:ascii="Segoe UI" w:hAnsi="Segoe UI" w:cs="Segoe UI"/>
          <w:bCs/>
          <w:lang w:val="en-GB"/>
        </w:rPr>
        <w:t>Hagga</w:t>
      </w:r>
      <w:r>
        <w:rPr>
          <w:rFonts w:ascii="Segoe UI" w:hAnsi="Segoe UI" w:cs="Segoe UI"/>
          <w:bCs/>
          <w:lang w:val="en-GB"/>
        </w:rPr>
        <w:t>s</w:t>
      </w:r>
      <w:proofErr w:type="spellEnd"/>
      <w:r w:rsidRPr="003A2B61">
        <w:rPr>
          <w:rFonts w:ascii="Segoe UI" w:hAnsi="Segoe UI" w:cs="Segoe UI"/>
          <w:bCs/>
          <w:lang w:val="en-GB"/>
        </w:rPr>
        <w:t xml:space="preserve"> </w:t>
      </w:r>
      <w:hyperlink r:id="rId13" w:history="1">
        <w:r w:rsidRPr="003A2B61">
          <w:rPr>
            <w:rStyle w:val="Hyperlink"/>
            <w:rFonts w:ascii="Segoe UI" w:hAnsi="Segoe UI" w:cs="Segoe UI"/>
            <w:bCs/>
          </w:rPr>
          <w:t>workofstuart@gmail.com</w:t>
        </w:r>
      </w:hyperlink>
    </w:p>
    <w:p w14:paraId="5A0B2C61" w14:textId="62679409" w:rsidR="00DD3064" w:rsidRDefault="00DD3064" w:rsidP="003A2B61">
      <w:pPr>
        <w:pStyle w:val="Body"/>
        <w:pBdr>
          <w:top w:val="single" w:sz="4" w:space="1" w:color="auto"/>
          <w:left w:val="single" w:sz="4" w:space="1" w:color="auto"/>
          <w:bottom w:val="single" w:sz="4" w:space="1" w:color="auto"/>
          <w:right w:val="single" w:sz="4" w:space="1" w:color="auto"/>
        </w:pBdr>
        <w:spacing w:before="2" w:after="2"/>
        <w:jc w:val="center"/>
        <w:rPr>
          <w:rFonts w:ascii="Segoe UI" w:hAnsi="Segoe UI" w:cs="Segoe UI"/>
          <w:bCs/>
        </w:rPr>
      </w:pPr>
      <w:r>
        <w:rPr>
          <w:rFonts w:ascii="Segoe UI" w:hAnsi="Segoe UI" w:cs="Segoe UI"/>
          <w:bCs/>
          <w:lang w:val="en-GB"/>
        </w:rPr>
        <w:t xml:space="preserve">or </w:t>
      </w:r>
      <w:hyperlink r:id="rId14" w:history="1">
        <w:r w:rsidRPr="004578ED">
          <w:rPr>
            <w:rStyle w:val="Hyperlink"/>
            <w:rFonts w:ascii="Segoe UI" w:hAnsi="Segoe UI" w:cs="Segoe UI"/>
            <w:bCs/>
            <w:lang w:val="en-GB"/>
          </w:rPr>
          <w:t>info@geraldmooregallery.org</w:t>
        </w:r>
      </w:hyperlink>
      <w:r>
        <w:rPr>
          <w:rFonts w:ascii="Segoe UI" w:hAnsi="Segoe UI" w:cs="Segoe UI"/>
          <w:bCs/>
          <w:lang w:val="en-GB"/>
        </w:rPr>
        <w:t xml:space="preserve"> </w:t>
      </w:r>
    </w:p>
    <w:p w14:paraId="3DFFEC6F" w14:textId="77777777" w:rsidR="003A2B61" w:rsidRPr="003A2B61" w:rsidRDefault="003A2B61" w:rsidP="003A2B61">
      <w:pPr>
        <w:pStyle w:val="Body"/>
        <w:pBdr>
          <w:top w:val="single" w:sz="4" w:space="1" w:color="auto"/>
          <w:left w:val="single" w:sz="4" w:space="1" w:color="auto"/>
          <w:bottom w:val="single" w:sz="4" w:space="1" w:color="auto"/>
          <w:right w:val="single" w:sz="4" w:space="1" w:color="auto"/>
        </w:pBdr>
        <w:spacing w:before="2" w:after="2"/>
        <w:jc w:val="center"/>
        <w:rPr>
          <w:rFonts w:ascii="Segoe UI" w:hAnsi="Segoe UI" w:cs="Segoe UI"/>
          <w:bCs/>
          <w:lang w:val="en-GB"/>
        </w:rPr>
      </w:pPr>
    </w:p>
    <w:p w14:paraId="57BFFBCF" w14:textId="77777777" w:rsidR="003A2B61" w:rsidRPr="00D1246D" w:rsidRDefault="003A2B61" w:rsidP="00D664FB">
      <w:pPr>
        <w:rPr>
          <w:rFonts w:ascii="Segoe UI" w:hAnsi="Segoe UI" w:cs="Segoe UI"/>
          <w:sz w:val="24"/>
          <w:szCs w:val="24"/>
        </w:rPr>
      </w:pPr>
    </w:p>
    <w:sectPr w:rsidR="003A2B61" w:rsidRPr="00D1246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5AFD" w14:textId="77777777" w:rsidR="00F535D9" w:rsidRDefault="00F535D9" w:rsidP="00C60969">
      <w:pPr>
        <w:spacing w:after="0" w:line="240" w:lineRule="auto"/>
      </w:pPr>
      <w:r>
        <w:separator/>
      </w:r>
    </w:p>
  </w:endnote>
  <w:endnote w:type="continuationSeparator" w:id="0">
    <w:p w14:paraId="556A546E" w14:textId="77777777" w:rsidR="00F535D9" w:rsidRDefault="00F535D9" w:rsidP="00C60969">
      <w:pPr>
        <w:spacing w:after="0" w:line="240" w:lineRule="auto"/>
      </w:pPr>
      <w:r>
        <w:continuationSeparator/>
      </w:r>
    </w:p>
  </w:endnote>
  <w:endnote w:type="continuationNotice" w:id="1">
    <w:p w14:paraId="0AFFEA03" w14:textId="77777777" w:rsidR="00F535D9" w:rsidRDefault="00F53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7AD9" w14:textId="77777777" w:rsidR="00F535D9" w:rsidRDefault="00F535D9" w:rsidP="00C60969">
      <w:pPr>
        <w:spacing w:after="0" w:line="240" w:lineRule="auto"/>
      </w:pPr>
      <w:r>
        <w:separator/>
      </w:r>
    </w:p>
  </w:footnote>
  <w:footnote w:type="continuationSeparator" w:id="0">
    <w:p w14:paraId="0D35756C" w14:textId="77777777" w:rsidR="00F535D9" w:rsidRDefault="00F535D9" w:rsidP="00C60969">
      <w:pPr>
        <w:spacing w:after="0" w:line="240" w:lineRule="auto"/>
      </w:pPr>
      <w:r>
        <w:continuationSeparator/>
      </w:r>
    </w:p>
  </w:footnote>
  <w:footnote w:type="continuationNotice" w:id="1">
    <w:p w14:paraId="62EA67FD" w14:textId="77777777" w:rsidR="00F535D9" w:rsidRDefault="00F53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1AE7" w14:textId="1993255C" w:rsidR="00C60969" w:rsidRDefault="00C60969" w:rsidP="00C60969">
    <w:pPr>
      <w:pStyle w:val="Header"/>
      <w:jc w:val="right"/>
    </w:pPr>
  </w:p>
  <w:p w14:paraId="0D1B69F7" w14:textId="77777777" w:rsidR="00C60969" w:rsidRDefault="00C6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4CFA"/>
    <w:multiLevelType w:val="hybridMultilevel"/>
    <w:tmpl w:val="071AC9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721BFF"/>
    <w:rsid w:val="00004DA2"/>
    <w:rsid w:val="0000528A"/>
    <w:rsid w:val="00006CB5"/>
    <w:rsid w:val="0001489B"/>
    <w:rsid w:val="00025080"/>
    <w:rsid w:val="00026545"/>
    <w:rsid w:val="000330D4"/>
    <w:rsid w:val="00033114"/>
    <w:rsid w:val="00035E82"/>
    <w:rsid w:val="00043A8E"/>
    <w:rsid w:val="00045CDB"/>
    <w:rsid w:val="00063936"/>
    <w:rsid w:val="00073A8E"/>
    <w:rsid w:val="00080FB9"/>
    <w:rsid w:val="00081814"/>
    <w:rsid w:val="000B1FBA"/>
    <w:rsid w:val="000C5904"/>
    <w:rsid w:val="000D5AC5"/>
    <w:rsid w:val="001152D9"/>
    <w:rsid w:val="00133AED"/>
    <w:rsid w:val="001358A6"/>
    <w:rsid w:val="0013639F"/>
    <w:rsid w:val="00137F2B"/>
    <w:rsid w:val="00141521"/>
    <w:rsid w:val="00141CAD"/>
    <w:rsid w:val="00142D3A"/>
    <w:rsid w:val="00153A4C"/>
    <w:rsid w:val="0016025A"/>
    <w:rsid w:val="00161D11"/>
    <w:rsid w:val="0017626A"/>
    <w:rsid w:val="00182394"/>
    <w:rsid w:val="00194C26"/>
    <w:rsid w:val="00196F6C"/>
    <w:rsid w:val="001A2FFC"/>
    <w:rsid w:val="001C20AA"/>
    <w:rsid w:val="001C3AB6"/>
    <w:rsid w:val="001C6C10"/>
    <w:rsid w:val="001C7883"/>
    <w:rsid w:val="001D32BA"/>
    <w:rsid w:val="001E7DD2"/>
    <w:rsid w:val="001F1324"/>
    <w:rsid w:val="001F3CA0"/>
    <w:rsid w:val="002108DA"/>
    <w:rsid w:val="0024128D"/>
    <w:rsid w:val="00263311"/>
    <w:rsid w:val="002673DA"/>
    <w:rsid w:val="002679AC"/>
    <w:rsid w:val="00270237"/>
    <w:rsid w:val="00273934"/>
    <w:rsid w:val="002769E8"/>
    <w:rsid w:val="00284AC5"/>
    <w:rsid w:val="00295CEE"/>
    <w:rsid w:val="00296C9F"/>
    <w:rsid w:val="002A1C29"/>
    <w:rsid w:val="002A256D"/>
    <w:rsid w:val="002A31BC"/>
    <w:rsid w:val="002A3260"/>
    <w:rsid w:val="002A40EC"/>
    <w:rsid w:val="002C7B7E"/>
    <w:rsid w:val="002F0B8F"/>
    <w:rsid w:val="002F7A12"/>
    <w:rsid w:val="0030320A"/>
    <w:rsid w:val="00312EA3"/>
    <w:rsid w:val="00324B4F"/>
    <w:rsid w:val="00336822"/>
    <w:rsid w:val="00340CE1"/>
    <w:rsid w:val="00344602"/>
    <w:rsid w:val="00350A28"/>
    <w:rsid w:val="003534B1"/>
    <w:rsid w:val="00362684"/>
    <w:rsid w:val="003746D6"/>
    <w:rsid w:val="00375490"/>
    <w:rsid w:val="003923A6"/>
    <w:rsid w:val="00397C8D"/>
    <w:rsid w:val="003A2B61"/>
    <w:rsid w:val="003A7E99"/>
    <w:rsid w:val="003C457B"/>
    <w:rsid w:val="003C78A4"/>
    <w:rsid w:val="003D4345"/>
    <w:rsid w:val="003F2D2B"/>
    <w:rsid w:val="003F3E22"/>
    <w:rsid w:val="00416566"/>
    <w:rsid w:val="0042071A"/>
    <w:rsid w:val="0043250B"/>
    <w:rsid w:val="0043443C"/>
    <w:rsid w:val="00457A0C"/>
    <w:rsid w:val="004649C1"/>
    <w:rsid w:val="00466051"/>
    <w:rsid w:val="0049250F"/>
    <w:rsid w:val="004B3600"/>
    <w:rsid w:val="004B393B"/>
    <w:rsid w:val="004B5543"/>
    <w:rsid w:val="004C2002"/>
    <w:rsid w:val="004C340C"/>
    <w:rsid w:val="004C7062"/>
    <w:rsid w:val="004E2BD4"/>
    <w:rsid w:val="004F50CF"/>
    <w:rsid w:val="005067F6"/>
    <w:rsid w:val="00513D3E"/>
    <w:rsid w:val="00513ECB"/>
    <w:rsid w:val="0053759D"/>
    <w:rsid w:val="00543140"/>
    <w:rsid w:val="00564FC6"/>
    <w:rsid w:val="0056609D"/>
    <w:rsid w:val="00566A01"/>
    <w:rsid w:val="00570729"/>
    <w:rsid w:val="00576390"/>
    <w:rsid w:val="005823F9"/>
    <w:rsid w:val="00583F31"/>
    <w:rsid w:val="005843D7"/>
    <w:rsid w:val="00592210"/>
    <w:rsid w:val="005935DC"/>
    <w:rsid w:val="005A0E62"/>
    <w:rsid w:val="005A5608"/>
    <w:rsid w:val="005B63B0"/>
    <w:rsid w:val="005C54E5"/>
    <w:rsid w:val="005C737F"/>
    <w:rsid w:val="005D3278"/>
    <w:rsid w:val="005E0D08"/>
    <w:rsid w:val="005E4C9F"/>
    <w:rsid w:val="005F0B5D"/>
    <w:rsid w:val="005F1751"/>
    <w:rsid w:val="005F4109"/>
    <w:rsid w:val="006046CD"/>
    <w:rsid w:val="00610212"/>
    <w:rsid w:val="00613146"/>
    <w:rsid w:val="006434E8"/>
    <w:rsid w:val="00646D3C"/>
    <w:rsid w:val="00656BBB"/>
    <w:rsid w:val="0066098B"/>
    <w:rsid w:val="00670817"/>
    <w:rsid w:val="0068628B"/>
    <w:rsid w:val="00687A7D"/>
    <w:rsid w:val="00694BD6"/>
    <w:rsid w:val="006A2A1A"/>
    <w:rsid w:val="006A30A2"/>
    <w:rsid w:val="006C1238"/>
    <w:rsid w:val="006C2215"/>
    <w:rsid w:val="006D212F"/>
    <w:rsid w:val="006D5CC1"/>
    <w:rsid w:val="006D5F1D"/>
    <w:rsid w:val="006D674F"/>
    <w:rsid w:val="006E5BBB"/>
    <w:rsid w:val="006F2F2E"/>
    <w:rsid w:val="006F5B6B"/>
    <w:rsid w:val="006F6B2B"/>
    <w:rsid w:val="00702B72"/>
    <w:rsid w:val="00703FBD"/>
    <w:rsid w:val="007120E8"/>
    <w:rsid w:val="00713C88"/>
    <w:rsid w:val="0072280A"/>
    <w:rsid w:val="00723629"/>
    <w:rsid w:val="00732B4A"/>
    <w:rsid w:val="007424FD"/>
    <w:rsid w:val="0076744A"/>
    <w:rsid w:val="00775FEC"/>
    <w:rsid w:val="007B14F3"/>
    <w:rsid w:val="007B6D5F"/>
    <w:rsid w:val="007C6040"/>
    <w:rsid w:val="007E5C07"/>
    <w:rsid w:val="007F0387"/>
    <w:rsid w:val="007F5C09"/>
    <w:rsid w:val="00806E30"/>
    <w:rsid w:val="00811BFE"/>
    <w:rsid w:val="00827095"/>
    <w:rsid w:val="00835469"/>
    <w:rsid w:val="00844502"/>
    <w:rsid w:val="00845EFA"/>
    <w:rsid w:val="00846614"/>
    <w:rsid w:val="008704C0"/>
    <w:rsid w:val="008758D7"/>
    <w:rsid w:val="008774CF"/>
    <w:rsid w:val="008827BA"/>
    <w:rsid w:val="0088778D"/>
    <w:rsid w:val="008971D3"/>
    <w:rsid w:val="008C5936"/>
    <w:rsid w:val="008D2FAC"/>
    <w:rsid w:val="008D78C7"/>
    <w:rsid w:val="008E58BA"/>
    <w:rsid w:val="008F18C0"/>
    <w:rsid w:val="008F3C01"/>
    <w:rsid w:val="009132AD"/>
    <w:rsid w:val="00922395"/>
    <w:rsid w:val="0093503E"/>
    <w:rsid w:val="009351E8"/>
    <w:rsid w:val="009407EA"/>
    <w:rsid w:val="009463AC"/>
    <w:rsid w:val="00967BC6"/>
    <w:rsid w:val="0097745D"/>
    <w:rsid w:val="009819E4"/>
    <w:rsid w:val="00984A2C"/>
    <w:rsid w:val="009970F7"/>
    <w:rsid w:val="009A5B4A"/>
    <w:rsid w:val="009C1DA2"/>
    <w:rsid w:val="009D0A0D"/>
    <w:rsid w:val="009D19CF"/>
    <w:rsid w:val="009D7328"/>
    <w:rsid w:val="009E1920"/>
    <w:rsid w:val="009E1F6A"/>
    <w:rsid w:val="009F1986"/>
    <w:rsid w:val="009F36F4"/>
    <w:rsid w:val="009F453C"/>
    <w:rsid w:val="00A03FF3"/>
    <w:rsid w:val="00A0660B"/>
    <w:rsid w:val="00A10334"/>
    <w:rsid w:val="00A22DAF"/>
    <w:rsid w:val="00A30CF7"/>
    <w:rsid w:val="00A315DE"/>
    <w:rsid w:val="00A330E7"/>
    <w:rsid w:val="00A61D79"/>
    <w:rsid w:val="00A662D9"/>
    <w:rsid w:val="00A672DB"/>
    <w:rsid w:val="00A80854"/>
    <w:rsid w:val="00A848A1"/>
    <w:rsid w:val="00A947BF"/>
    <w:rsid w:val="00AB4595"/>
    <w:rsid w:val="00AB797A"/>
    <w:rsid w:val="00AC51D9"/>
    <w:rsid w:val="00AC6571"/>
    <w:rsid w:val="00AE020F"/>
    <w:rsid w:val="00B132B0"/>
    <w:rsid w:val="00B55D76"/>
    <w:rsid w:val="00B654A8"/>
    <w:rsid w:val="00B820DB"/>
    <w:rsid w:val="00B87CF0"/>
    <w:rsid w:val="00B87DBE"/>
    <w:rsid w:val="00BA41AC"/>
    <w:rsid w:val="00BC2EA7"/>
    <w:rsid w:val="00BC4C71"/>
    <w:rsid w:val="00BF2C1A"/>
    <w:rsid w:val="00BF6C36"/>
    <w:rsid w:val="00C005A8"/>
    <w:rsid w:val="00C018BC"/>
    <w:rsid w:val="00C0433D"/>
    <w:rsid w:val="00C05E26"/>
    <w:rsid w:val="00C16BE1"/>
    <w:rsid w:val="00C21375"/>
    <w:rsid w:val="00C34FC2"/>
    <w:rsid w:val="00C60969"/>
    <w:rsid w:val="00C64591"/>
    <w:rsid w:val="00C65E03"/>
    <w:rsid w:val="00C77F14"/>
    <w:rsid w:val="00C846E7"/>
    <w:rsid w:val="00C85017"/>
    <w:rsid w:val="00C93069"/>
    <w:rsid w:val="00CA0D14"/>
    <w:rsid w:val="00CA33B9"/>
    <w:rsid w:val="00CB0E36"/>
    <w:rsid w:val="00CB6C9F"/>
    <w:rsid w:val="00CC5045"/>
    <w:rsid w:val="00CC6A39"/>
    <w:rsid w:val="00CD2360"/>
    <w:rsid w:val="00CE3509"/>
    <w:rsid w:val="00CE5A00"/>
    <w:rsid w:val="00CE5A6F"/>
    <w:rsid w:val="00CE5F74"/>
    <w:rsid w:val="00CE6995"/>
    <w:rsid w:val="00CF6285"/>
    <w:rsid w:val="00D059A4"/>
    <w:rsid w:val="00D06030"/>
    <w:rsid w:val="00D1246D"/>
    <w:rsid w:val="00D127C8"/>
    <w:rsid w:val="00D14F76"/>
    <w:rsid w:val="00D16997"/>
    <w:rsid w:val="00D16CBC"/>
    <w:rsid w:val="00D27849"/>
    <w:rsid w:val="00D60A42"/>
    <w:rsid w:val="00D6148C"/>
    <w:rsid w:val="00D664FB"/>
    <w:rsid w:val="00D70B4E"/>
    <w:rsid w:val="00D7205D"/>
    <w:rsid w:val="00D92350"/>
    <w:rsid w:val="00D92BCE"/>
    <w:rsid w:val="00DA1C2B"/>
    <w:rsid w:val="00DA64D0"/>
    <w:rsid w:val="00DB0515"/>
    <w:rsid w:val="00DB165A"/>
    <w:rsid w:val="00DB3490"/>
    <w:rsid w:val="00DB7720"/>
    <w:rsid w:val="00DB7805"/>
    <w:rsid w:val="00DD3064"/>
    <w:rsid w:val="00DF74E3"/>
    <w:rsid w:val="00E03926"/>
    <w:rsid w:val="00E13539"/>
    <w:rsid w:val="00E22141"/>
    <w:rsid w:val="00E23ED5"/>
    <w:rsid w:val="00E302EE"/>
    <w:rsid w:val="00E37326"/>
    <w:rsid w:val="00E42F3B"/>
    <w:rsid w:val="00E445B0"/>
    <w:rsid w:val="00E454DF"/>
    <w:rsid w:val="00E45CBB"/>
    <w:rsid w:val="00E47C6D"/>
    <w:rsid w:val="00E638CE"/>
    <w:rsid w:val="00E70B52"/>
    <w:rsid w:val="00E73B49"/>
    <w:rsid w:val="00E77D59"/>
    <w:rsid w:val="00E81851"/>
    <w:rsid w:val="00E92F13"/>
    <w:rsid w:val="00EB60B5"/>
    <w:rsid w:val="00EC31B7"/>
    <w:rsid w:val="00EC6395"/>
    <w:rsid w:val="00EC7172"/>
    <w:rsid w:val="00ED2A78"/>
    <w:rsid w:val="00EE506D"/>
    <w:rsid w:val="00EE6833"/>
    <w:rsid w:val="00EF3EF2"/>
    <w:rsid w:val="00EF6063"/>
    <w:rsid w:val="00F06256"/>
    <w:rsid w:val="00F17431"/>
    <w:rsid w:val="00F31E29"/>
    <w:rsid w:val="00F41A40"/>
    <w:rsid w:val="00F47176"/>
    <w:rsid w:val="00F517FE"/>
    <w:rsid w:val="00F52170"/>
    <w:rsid w:val="00F535D9"/>
    <w:rsid w:val="00F57125"/>
    <w:rsid w:val="00F73E23"/>
    <w:rsid w:val="00F81613"/>
    <w:rsid w:val="00F83435"/>
    <w:rsid w:val="00FB6392"/>
    <w:rsid w:val="00FC0A1C"/>
    <w:rsid w:val="00FC587B"/>
    <w:rsid w:val="00FC6778"/>
    <w:rsid w:val="00FD2B9D"/>
    <w:rsid w:val="00FD4577"/>
    <w:rsid w:val="00FD4F55"/>
    <w:rsid w:val="02AB14F8"/>
    <w:rsid w:val="0446E559"/>
    <w:rsid w:val="0A1AF925"/>
    <w:rsid w:val="0ADF8229"/>
    <w:rsid w:val="0B2ED9E4"/>
    <w:rsid w:val="0FA8B682"/>
    <w:rsid w:val="10CAA5E7"/>
    <w:rsid w:val="13B106A8"/>
    <w:rsid w:val="181499D6"/>
    <w:rsid w:val="188D6164"/>
    <w:rsid w:val="1B6141AE"/>
    <w:rsid w:val="1EB9DC82"/>
    <w:rsid w:val="1FA7A950"/>
    <w:rsid w:val="2119E9A4"/>
    <w:rsid w:val="2641CBEB"/>
    <w:rsid w:val="28E166AE"/>
    <w:rsid w:val="2E4C9C5B"/>
    <w:rsid w:val="2EB93E35"/>
    <w:rsid w:val="2F12DA6E"/>
    <w:rsid w:val="341EA0B3"/>
    <w:rsid w:val="34867606"/>
    <w:rsid w:val="3707A934"/>
    <w:rsid w:val="3BDB1A57"/>
    <w:rsid w:val="3C53CD5E"/>
    <w:rsid w:val="3E959037"/>
    <w:rsid w:val="46CB3478"/>
    <w:rsid w:val="4AF78509"/>
    <w:rsid w:val="4CCBD8B7"/>
    <w:rsid w:val="5092A10B"/>
    <w:rsid w:val="552ABF7D"/>
    <w:rsid w:val="5591B8E4"/>
    <w:rsid w:val="55AC8DFF"/>
    <w:rsid w:val="5A08F8BA"/>
    <w:rsid w:val="5EDD578C"/>
    <w:rsid w:val="6073CCF0"/>
    <w:rsid w:val="611528C0"/>
    <w:rsid w:val="6288466F"/>
    <w:rsid w:val="63721BFF"/>
    <w:rsid w:val="64A04BAF"/>
    <w:rsid w:val="64BDB3FF"/>
    <w:rsid w:val="65ED516B"/>
    <w:rsid w:val="68134358"/>
    <w:rsid w:val="682C9CAE"/>
    <w:rsid w:val="6A31F4C1"/>
    <w:rsid w:val="6B1F2A3C"/>
    <w:rsid w:val="6CAA428A"/>
    <w:rsid w:val="6E5E0C58"/>
    <w:rsid w:val="73A83418"/>
    <w:rsid w:val="76E19C9B"/>
    <w:rsid w:val="772440B7"/>
    <w:rsid w:val="789393C9"/>
    <w:rsid w:val="78A5EA26"/>
    <w:rsid w:val="7AD99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1BFF"/>
  <w15:chartTrackingRefBased/>
  <w15:docId w15:val="{DCE9D2DB-59BF-46AF-9169-3F43EE50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69"/>
  </w:style>
  <w:style w:type="paragraph" w:styleId="Footer">
    <w:name w:val="footer"/>
    <w:basedOn w:val="Normal"/>
    <w:link w:val="FooterChar"/>
    <w:uiPriority w:val="99"/>
    <w:unhideWhenUsed/>
    <w:rsid w:val="00C6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69"/>
  </w:style>
  <w:style w:type="character" w:styleId="Emphasis">
    <w:name w:val="Emphasis"/>
    <w:basedOn w:val="DefaultParagraphFont"/>
    <w:uiPriority w:val="20"/>
    <w:qFormat/>
    <w:rsid w:val="00273934"/>
    <w:rPr>
      <w:i/>
      <w:iCs/>
    </w:rPr>
  </w:style>
  <w:style w:type="paragraph" w:styleId="NoSpacing">
    <w:name w:val="No Spacing"/>
    <w:uiPriority w:val="1"/>
    <w:qFormat/>
    <w:rsid w:val="00336822"/>
    <w:pPr>
      <w:spacing w:after="0" w:line="240" w:lineRule="auto"/>
    </w:pPr>
  </w:style>
  <w:style w:type="character" w:styleId="CommentReference">
    <w:name w:val="annotation reference"/>
    <w:basedOn w:val="DefaultParagraphFont"/>
    <w:uiPriority w:val="99"/>
    <w:semiHidden/>
    <w:unhideWhenUsed/>
    <w:rsid w:val="006A2A1A"/>
    <w:rPr>
      <w:sz w:val="16"/>
      <w:szCs w:val="16"/>
    </w:rPr>
  </w:style>
  <w:style w:type="paragraph" w:styleId="CommentText">
    <w:name w:val="annotation text"/>
    <w:basedOn w:val="Normal"/>
    <w:link w:val="CommentTextChar"/>
    <w:uiPriority w:val="99"/>
    <w:semiHidden/>
    <w:unhideWhenUsed/>
    <w:rsid w:val="006A2A1A"/>
    <w:pPr>
      <w:spacing w:line="240" w:lineRule="auto"/>
    </w:pPr>
    <w:rPr>
      <w:sz w:val="20"/>
      <w:szCs w:val="20"/>
    </w:rPr>
  </w:style>
  <w:style w:type="character" w:customStyle="1" w:styleId="CommentTextChar">
    <w:name w:val="Comment Text Char"/>
    <w:basedOn w:val="DefaultParagraphFont"/>
    <w:link w:val="CommentText"/>
    <w:uiPriority w:val="99"/>
    <w:semiHidden/>
    <w:rsid w:val="006A2A1A"/>
    <w:rPr>
      <w:sz w:val="20"/>
      <w:szCs w:val="20"/>
    </w:rPr>
  </w:style>
  <w:style w:type="paragraph" w:styleId="CommentSubject">
    <w:name w:val="annotation subject"/>
    <w:basedOn w:val="CommentText"/>
    <w:next w:val="CommentText"/>
    <w:link w:val="CommentSubjectChar"/>
    <w:uiPriority w:val="99"/>
    <w:semiHidden/>
    <w:unhideWhenUsed/>
    <w:rsid w:val="006A2A1A"/>
    <w:rPr>
      <w:b/>
      <w:bCs/>
    </w:rPr>
  </w:style>
  <w:style w:type="character" w:customStyle="1" w:styleId="CommentSubjectChar">
    <w:name w:val="Comment Subject Char"/>
    <w:basedOn w:val="CommentTextChar"/>
    <w:link w:val="CommentSubject"/>
    <w:uiPriority w:val="99"/>
    <w:semiHidden/>
    <w:rsid w:val="006A2A1A"/>
    <w:rPr>
      <w:b/>
      <w:bCs/>
      <w:sz w:val="20"/>
      <w:szCs w:val="20"/>
    </w:rPr>
  </w:style>
  <w:style w:type="character" w:styleId="Hyperlink">
    <w:name w:val="Hyperlink"/>
    <w:basedOn w:val="DefaultParagraphFont"/>
    <w:uiPriority w:val="99"/>
    <w:unhideWhenUsed/>
    <w:rsid w:val="00FC587B"/>
    <w:rPr>
      <w:color w:val="0000FF"/>
      <w:u w:val="single"/>
    </w:rPr>
  </w:style>
  <w:style w:type="paragraph" w:styleId="NormalWeb">
    <w:name w:val="Normal (Web)"/>
    <w:basedOn w:val="Normal"/>
    <w:uiPriority w:val="99"/>
    <w:semiHidden/>
    <w:unhideWhenUsed/>
    <w:rsid w:val="009F36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3A2B6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UnresolvedMention">
    <w:name w:val="Unresolved Mention"/>
    <w:basedOn w:val="DefaultParagraphFont"/>
    <w:uiPriority w:val="99"/>
    <w:semiHidden/>
    <w:unhideWhenUsed/>
    <w:rsid w:val="003A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90491">
      <w:bodyDiv w:val="1"/>
      <w:marLeft w:val="0"/>
      <w:marRight w:val="0"/>
      <w:marTop w:val="0"/>
      <w:marBottom w:val="0"/>
      <w:divBdr>
        <w:top w:val="none" w:sz="0" w:space="0" w:color="auto"/>
        <w:left w:val="none" w:sz="0" w:space="0" w:color="auto"/>
        <w:bottom w:val="none" w:sz="0" w:space="0" w:color="auto"/>
        <w:right w:val="none" w:sz="0" w:space="0" w:color="auto"/>
      </w:divBdr>
    </w:div>
    <w:div w:id="896087000">
      <w:bodyDiv w:val="1"/>
      <w:marLeft w:val="0"/>
      <w:marRight w:val="0"/>
      <w:marTop w:val="0"/>
      <w:marBottom w:val="0"/>
      <w:divBdr>
        <w:top w:val="none" w:sz="0" w:space="0" w:color="auto"/>
        <w:left w:val="none" w:sz="0" w:space="0" w:color="auto"/>
        <w:bottom w:val="none" w:sz="0" w:space="0" w:color="auto"/>
        <w:right w:val="none" w:sz="0" w:space="0" w:color="auto"/>
      </w:divBdr>
    </w:div>
    <w:div w:id="17995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ofstuart@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eraldmooregall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AA59EE8F870549B710C23824C0C0E7" ma:contentTypeVersion="17" ma:contentTypeDescription="Create a new document." ma:contentTypeScope="" ma:versionID="ea2eeccfabbe9bbafa6017c3071eacd4">
  <xsd:schema xmlns:xsd="http://www.w3.org/2001/XMLSchema" xmlns:xs="http://www.w3.org/2001/XMLSchema" xmlns:p="http://schemas.microsoft.com/office/2006/metadata/properties" xmlns:ns2="5b234556-8a81-4c99-bb0d-86c3ae67cc91" xmlns:ns3="4623fcf8-c386-46de-9306-f1169c056c35" xmlns:ns4="9e99f69d-1d1a-41e8-8a7c-f9a58c85ae26" targetNamespace="http://schemas.microsoft.com/office/2006/metadata/properties" ma:root="true" ma:fieldsID="a78df132f2a2f75ccba199378fba6156" ns2:_="" ns3:_="" ns4:_="">
    <xsd:import namespace="5b234556-8a81-4c99-bb0d-86c3ae67cc91"/>
    <xsd:import namespace="4623fcf8-c386-46de-9306-f1169c056c35"/>
    <xsd:import namespace="9e99f69d-1d1a-41e8-8a7c-f9a58c85ae26"/>
    <xsd:element name="properties">
      <xsd:complexType>
        <xsd:sequence>
          <xsd:element name="documentManagement">
            <xsd:complexType>
              <xsd:all>
                <xsd:element ref="ns2:a7067324fb074451b095634bba9eb0b7"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34556-8a81-4c99-bb0d-86c3ae67cc91" elementFormDefault="qualified">
    <xsd:import namespace="http://schemas.microsoft.com/office/2006/documentManagement/types"/>
    <xsd:import namespace="http://schemas.microsoft.com/office/infopath/2007/PartnerControls"/>
    <xsd:element name="a7067324fb074451b095634bba9eb0b7" ma:index="9" nillable="true" ma:taxonomy="true" ma:internalName="a7067324fb074451b095634bba9eb0b7" ma:taxonomyFieldName="Staff_x0020_Category" ma:displayName="Staff Category" ma:default="" ma:fieldId="{a7067324-fb07-4451-b095-634bba9eb0b7}" ma:sspId="179fa7d4-ae62-45c7-8390-66ee8060fa14" ma:termSetId="f87d4825-160e-45ce-88bd-e91c68061c5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2cdb1e9-e448-4105-822f-745c60591adf}" ma:internalName="TaxCatchAll" ma:showField="CatchAllData" ma:web="5b234556-8a81-4c99-bb0d-86c3ae67cc91">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4623fcf8-c386-46de-9306-f1169c056c3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99f69d-1d1a-41e8-8a7c-f9a58c85ae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7067324fb074451b095634bba9eb0b7 xmlns="5b234556-8a81-4c99-bb0d-86c3ae67cc91">
      <Terms xmlns="http://schemas.microsoft.com/office/infopath/2007/PartnerControls"/>
    </a7067324fb074451b095634bba9eb0b7>
    <PersonalIdentificationData xmlns="5b234556-8a81-4c99-bb0d-86c3ae67cc91" xsi:nil="true"/>
    <TaxCatchAll xmlns="5b234556-8a81-4c99-bb0d-86c3ae67cc91" xsi:nil="true"/>
  </documentManagement>
</p:properties>
</file>

<file path=customXml/itemProps1.xml><?xml version="1.0" encoding="utf-8"?>
<ds:datastoreItem xmlns:ds="http://schemas.openxmlformats.org/officeDocument/2006/customXml" ds:itemID="{DC70D41C-75DF-46CC-B0E4-31ED27A35C31}">
  <ds:schemaRefs>
    <ds:schemaRef ds:uri="http://schemas.openxmlformats.org/officeDocument/2006/bibliography"/>
  </ds:schemaRefs>
</ds:datastoreItem>
</file>

<file path=customXml/itemProps2.xml><?xml version="1.0" encoding="utf-8"?>
<ds:datastoreItem xmlns:ds="http://schemas.openxmlformats.org/officeDocument/2006/customXml" ds:itemID="{52D21236-CE80-4DF0-B8B3-46D52072C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34556-8a81-4c99-bb0d-86c3ae67cc91"/>
    <ds:schemaRef ds:uri="4623fcf8-c386-46de-9306-f1169c056c35"/>
    <ds:schemaRef ds:uri="9e99f69d-1d1a-41e8-8a7c-f9a58c85a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C6F2B-F235-4C25-849E-9C777755A8E1}">
  <ds:schemaRefs>
    <ds:schemaRef ds:uri="http://schemas.microsoft.com/sharepoint/v3/contenttype/forms"/>
  </ds:schemaRefs>
</ds:datastoreItem>
</file>

<file path=customXml/itemProps4.xml><?xml version="1.0" encoding="utf-8"?>
<ds:datastoreItem xmlns:ds="http://schemas.openxmlformats.org/officeDocument/2006/customXml" ds:itemID="{831DFD5E-A92D-45EB-AC11-5A9F2FDBCD7A}">
  <ds:schemaRefs>
    <ds:schemaRef ds:uri="http://schemas.microsoft.com/office/2006/metadata/properties"/>
    <ds:schemaRef ds:uri="http://schemas.microsoft.com/office/infopath/2007/PartnerControls"/>
    <ds:schemaRef ds:uri="5b234556-8a81-4c99-bb0d-86c3ae67cc91"/>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dc:creator>
  <cp:keywords/>
  <dc:description/>
  <cp:lastModifiedBy>stuart haggas</cp:lastModifiedBy>
  <cp:revision>12</cp:revision>
  <dcterms:created xsi:type="dcterms:W3CDTF">2021-12-15T14:38:00Z</dcterms:created>
  <dcterms:modified xsi:type="dcterms:W3CDTF">2021-12-16T11:27:00Z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0x0101008AAA59EE8F870549B710C23824C0C0E7</vt:lpwstr>
  </property>
  <property fmtid="{D5CDD505-2E9C-101B-9397-08002B2CF9AE}" pid="3" name="Staff Category">
    <vt:lpwstr/>
  </property>
</Properties>
</file>